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Toc386475334"/>
      <w:bookmarkStart w:id="1" w:name="_GoBack"/>
      <w:bookmarkEnd w:id="1"/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Základní škola </w:t>
      </w:r>
      <w:r w:rsidR="000E7B4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a praktická škola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Veselí nad Moravou</w:t>
      </w:r>
      <w:r w:rsidR="00FA387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, příspěvková organizace</w:t>
      </w: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P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EA5FC3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Minimální preventivní plán</w:t>
      </w:r>
    </w:p>
    <w:p w:rsid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EA5FC3" w:rsidRPr="00EA5FC3" w:rsidRDefault="00EA5FC3" w:rsidP="00EA5FC3">
      <w:pPr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/>
          <w:sz w:val="44"/>
          <w:szCs w:val="44"/>
        </w:rPr>
        <w:t>na školní rok 20</w:t>
      </w:r>
      <w:r w:rsidR="0008102C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21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- 20</w:t>
      </w:r>
      <w:r w:rsidR="0008102C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22</w:t>
      </w: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EA5FC3" w:rsidRDefault="00EA5FC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>Charakteristika školy a její vnitřní zdroje</w:t>
      </w:r>
      <w:bookmarkEnd w:id="0"/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EF6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praktická škola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Veselí nad Moravou</w:t>
      </w:r>
      <w:r w:rsid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jedinou školou ve Veselí nad Moravou</w:t>
      </w:r>
      <w:r w:rsidR="00F852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zřízenou podle §16 odst.9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poskytuje základní vzdělávání </w:t>
      </w:r>
      <w:r w:rsidR="00F852D0">
        <w:rPr>
          <w:rFonts w:ascii="Times New Roman" w:eastAsia="Times New Roman" w:hAnsi="Times New Roman" w:cs="Times New Roman"/>
          <w:sz w:val="24"/>
          <w:szCs w:val="24"/>
          <w:lang w:eastAsia="cs-CZ"/>
        </w:rPr>
        <w:t>pro žáky s autismem, se souběžným postižením více vadami a pro žáky s mentálním postižením zřizujeme třídy na základě předchozího souhlasu zřizovatele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, většina žáků je ze sociálně slabých rodin.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budova je třípatrová, moderně zrekonstruovaná, umožňující bezbariérový přístup.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přízemí školy jsou uzamykatelné prostory pro odkládání oděvů a obuvi (šatny), které žáci zároveň využívají pro převlékání na tělesnou či pracovní výchovu, sociální zařízení a prostory určené pro hygienu žáků. Tento prostor je nejrizikovější, protože se zde především ráno shromažďuje převážná část žáků, v pozdějších hodinách dochází k prolínání žáků, kteří končí vyučování, jdou na oběd nebo do družiny s žáky, kteří se chystají na TV nebo PV.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zde umístěna školní družina, která má prostory pro zájmovou činnost žáků a prostory pro nenáročné pohybové aktivity.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přízemí se nachází školní jídelna s výdejnou jídla. Její prostory slouží pro společné stravování a zároveň jsou využívány pro hromadná setkávání žáků. Nachází se zde kabinet tělesné výchovy a místnost pro školníka.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jednotlivých patrech jsou umístěny kmenové třídy, vybavené moderním nábytkem, výškově stavitelnými lavicemi, s prostory pro ukládání pomůcek a prostory pro odpočinek.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zde kabinety pedagogů, s odpovídajícím úložným nábytkem, pomůckami pro výuku a zařízením pro přípravu učitele a jeho odpočinek, kabinet didaktické techniky, prostory pro archivování dokumentace, odborné učebny a pracovny, sociální zařízení odpovídající příslušným normám. Na patrech je rizikovým místem sociální zařízení.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každém patře, včetně přízemí, je umístěna lékárnička pro případ první pomoci při zdravotních problémech či úrazech, ke krátkodobému pobytu zraněného je využíváno mobilní lůžko.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prvním patře se nachází ředitelna, sekretariát školy a sborovna s knihovnou odborné literatury pro pedagogické pracovníky.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k dispozici tyto učebny a odborné pracovny: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počítačovou učebnu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cvičnou kuchyni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dřevodílnu 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kovodílnu 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keramickou dílnu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učebnu pro hudební výchovu</w:t>
      </w:r>
    </w:p>
    <w:p w:rsidR="00B66969" w:rsidRP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posilovnu</w:t>
      </w:r>
    </w:p>
    <w:p w:rsidR="00B66969" w:rsidRDefault="00B66969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multisenzorickou</w:t>
      </w:r>
      <w:proofErr w:type="spellEnd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místnost</w:t>
      </w:r>
    </w:p>
    <w:p w:rsidR="00A85776" w:rsidRDefault="00A85776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izolační místnost</w:t>
      </w:r>
    </w:p>
    <w:p w:rsidR="0008102C" w:rsidRPr="00B66969" w:rsidRDefault="0008102C" w:rsidP="004A5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interaktivní třídu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školy je sportovní hřiště, které se nachází přímo v areálu školy a slouží žákům nejen ke sportovním a pohybovým aktivitám, ale žáci ho mohou rovněž využívat v době přestávek.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nemá k dispozici tělocvičnu, </w:t>
      </w:r>
      <w:proofErr w:type="spellStart"/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probíhá v družině, posilovně nebo </w:t>
      </w:r>
      <w:proofErr w:type="spellStart"/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multisenzorické</w:t>
      </w:r>
      <w:proofErr w:type="spellEnd"/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místnosti.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Zmapování situace v jednotlivých třídách vůči rizikovým formám chování žáků probíhá rozhovorem se žáky, pozorováním žáků, dotazníkovým šetřením – za to zodpovídá třídní učitel. Jednou měsíčně pak vyplní tabulku Mapování rizikového chování ve třídě, kterou předá školnímu metodikovi prevence.</w:t>
      </w:r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535F" w:rsidRDefault="004A535F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bookmarkStart w:id="2" w:name="_Toc386475335"/>
    </w:p>
    <w:p w:rsidR="004A535F" w:rsidRDefault="004A535F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808FB" w:rsidRDefault="00D808FB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8102C" w:rsidRDefault="0008102C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>Zaměření školy</w:t>
      </w:r>
      <w:bookmarkEnd w:id="2"/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01F3" w:rsidRDefault="002501F3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Jsme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B66969"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1. až 9. postupovým ročníkem, máme třídy speciální s 1. až 10. postupovým ročníkem a </w:t>
      </w:r>
      <w:r w:rsidR="00CC48C1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třídu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praktické školy.</w:t>
      </w:r>
    </w:p>
    <w:p w:rsidR="00B66969" w:rsidRPr="00B66969" w:rsidRDefault="002501F3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ŠVP v</w:t>
      </w:r>
      <w:r w:rsidR="00B66969"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ychází především z poznatků, že: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základním </w:t>
      </w:r>
      <w:r w:rsidR="00EF6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středním 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jde o to, aby si žáci osvojili základní poznatky o životě kolem sebe</w:t>
      </w:r>
    </w:p>
    <w:p w:rsidR="00B66969" w:rsidRPr="00B66969" w:rsidRDefault="00B66969" w:rsidP="004A53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k učení lze žáky motivovat a učinit je zajímavým, přiměřeným jejich věku a schopnostem</w:t>
      </w:r>
    </w:p>
    <w:p w:rsidR="00B66969" w:rsidRPr="00B66969" w:rsidRDefault="00B66969" w:rsidP="004A53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nejlepších a trvalých výsledků lze dosáhnout na základě porozumění určitému jevu; toho lze dosáhnout tehdy, když žák zapojí do učení co nejvíce smyslů, když bude provádět činnosti, hovořit o nich, pozorovat, vyslovovat závěry, objevovat….</w:t>
      </w:r>
    </w:p>
    <w:p w:rsidR="00B66969" w:rsidRPr="00B66969" w:rsidRDefault="00B66969" w:rsidP="004A53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chceme-li dosáhnout dobrých výsledků, musíme dát všem individuální prostor, protože stejných výsledků nelze dosáhnout u všech žáků za stejnou dobu</w:t>
      </w:r>
    </w:p>
    <w:p w:rsidR="00B66969" w:rsidRPr="00B66969" w:rsidRDefault="00B66969" w:rsidP="004A53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kvalitu vzdělávání neurčuje množství poznatků, ale jejich propojenost, smysluplnost a použitelnost pro život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učit naše žáky takové znalosti a dovednosti, které budou dobře uplatnitelné v životě, a to jak obsahem vzdělávání, tak i naplňováním nejzákladnějších potřeb.</w:t>
      </w:r>
      <w:r w:rsidR="009F3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žáky k volbě povolání, za tím účelem preferujeme výuku pracovního vyučování a pracovních činností. Vedeme žáky k dodržování stanovených pravidel. Staráme se o žáky se zdravotním postižením, zdravotním a sociálním znevýhodněním.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vytvořeny speciální třídy pro žáky s těžkým mentálním postižením. Chceme, aby učení vedlo žáky ke spolupráci, podnikavosti a vynalézavosti, aby získali takové znalosti a dovednosti, které budou dobře uplatnitelné v životě. Škola pro život nepředkládá žákům hotové výsledky a poznatky k osvojení, ale vede je k tomu, aby vše nové získávali na základě činností, pozorování, pokusů a objevování. Učí je, že trvalých vědomostí lze nabývat hlavně na základě vlastní činnosti. Působí rovněž na jejich city a vůli. Snaží se rozvíjet schopnosti žáků a seznamovat je s pracovními metodami a postupy. Tyto metody a postupy si žáci osvojují tak, aby je uměli uplatnit v životě.</w:t>
      </w:r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cs-CZ"/>
        </w:rPr>
      </w:pPr>
      <w:bookmarkStart w:id="3" w:name="_Toc386475336"/>
      <w:r w:rsidRPr="00B66969">
        <w:rPr>
          <w:rFonts w:ascii="Times New Roman" w:eastAsia="Calibri" w:hAnsi="Times New Roman" w:cs="Times New Roman"/>
          <w:b/>
          <w:sz w:val="24"/>
          <w:szCs w:val="28"/>
          <w:lang w:eastAsia="cs-CZ"/>
        </w:rPr>
        <w:t>Výchovné a vzdělávací strategie</w:t>
      </w:r>
      <w:bookmarkEnd w:id="3"/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popředí záměrů a cílů </w:t>
      </w:r>
      <w:r w:rsidR="00C32BDB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koln</w:t>
      </w:r>
      <w:r w:rsidR="00C32BDB">
        <w:rPr>
          <w:rFonts w:ascii="Times New Roman" w:eastAsia="Times New Roman" w:hAnsi="Times New Roman" w:cs="Times New Roman"/>
          <w:sz w:val="24"/>
          <w:szCs w:val="24"/>
          <w:lang w:eastAsia="cs-CZ"/>
        </w:rPr>
        <w:t>ích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</w:t>
      </w:r>
      <w:r w:rsidR="00C32BD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  <w:r w:rsidR="00C32BDB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rozvoj tvořivosti žáků.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Důležitým předpokladem pro rozvoj tvořivosti je motivovat žáky tak, aby měli radost z pochopení probíraného učiva. Přitom je třeba respektovat jejich individuální vlohy a potřeby. Aby žáci byli schopni tvořivě pracovat při řešení úkolů a problémů, je třeba podporovat jejich samostatnost, sebejistotu, zodpovědnost a pozitivní sebehodnocení. Chceme být pro žáky partnery, poradci a pomocníky na cestě za </w:t>
      </w:r>
      <w:proofErr w:type="spellStart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samoobjevováním</w:t>
      </w:r>
      <w:proofErr w:type="spellEnd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stát se jejich oporou. Veškerá činnost učitelů a především žáků musí být ve finále doprovázena pocity uspokojení a radosti z dobrých výsledků. Důraz klademe na individuální porozumění a nepřetěžování žáků. Každá činnost, která žáka zapojuje do vyučovacího procesu a která mobilizuje jeho síly, je tou nejlepší metodou získávání nových zkušeností.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Vícesmyslovým</w:t>
      </w:r>
      <w:proofErr w:type="spellEnd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zapojením žáků do vyučování chceme podněcovat jejich aktivitu, posilovat v nich sebedůvěru, která vede k soustředěné práci. Individualizovaným učením rozumíme kteroukoliv formu vyučování, při níž rychlost, kterou žák postupuje při osvojování vědomostí a dovedností, závisí jen na jeho schopnostech a na jeho práci nebo činnostech. Vzdělávací program uplatňuje rovněž výuku kolektivní. Velký význam má to, že nikdo není izolován.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 umožní postupně každému žákovi, aby pocítil uspokojení nad svými dosaženými výsledky. Vědomí úspěchu pak každému pomáhá v překonávání překážek. Škola umožňuje každému žákovi takový tělesný a duševní vývoj, jakého je schopen.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Do vyučovacích jednotek zařazujeme relaxační chvilky,</w:t>
      </w:r>
      <w:r w:rsidR="00B97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podporujeme pitný režim žáků, 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zaměřujeme se na základy zdravého stravování, dbáme na vhodné hygienické podmínky při výuce i mimo ni, žáky vedeme k uvědomělému respektování tepelné pohody.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Zúčastňujeme se dopravní soutěže, pravidelně pořádáme exkurze související s volbou povolání, kulturně historické výlety, turistické výlety spojené s pobytem v přírodě, podporujeme jejich aktivní pohyb. 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základního vzdělávaní nabízíme žákům i další </w:t>
      </w:r>
      <w:proofErr w:type="spellStart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mimovyučovací</w:t>
      </w:r>
      <w:proofErr w:type="spellEnd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aktivity:</w:t>
      </w:r>
    </w:p>
    <w:p w:rsidR="00B66969" w:rsidRPr="00FA387C" w:rsidRDefault="00B66969" w:rsidP="00FA387C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- žáci se pravidelně zúčastňují různých sportovních soutěží školních i mimoškolních, každoročně škola pořádá plavecký výcvik, </w:t>
      </w:r>
      <w:r w:rsidR="00B97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zájmu </w:t>
      </w:r>
      <w:r w:rsidRP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vodácký výcvik, cykloturistické výlety apod.  </w:t>
      </w:r>
    </w:p>
    <w:p w:rsidR="009F3870" w:rsidRDefault="00B66969" w:rsidP="00FA387C">
      <w:pPr>
        <w:pStyle w:val="Odstavecseseznamem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- činnost školní družiny se uskutečňuje na základě § 3 odst.3 zákona 561/</w:t>
      </w:r>
      <w:proofErr w:type="gramStart"/>
      <w:r w:rsidRP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>2004  podle</w:t>
      </w:r>
      <w:proofErr w:type="gramEnd"/>
      <w:r w:rsidRPr="00FA38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 školního vzdělávacího programu.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66969" w:rsidRPr="00FA387C" w:rsidRDefault="00A85776" w:rsidP="009F3870">
      <w:pPr>
        <w:pStyle w:val="Odstavecseseznamem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</w:t>
      </w:r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přístroji AVS s programy na ADHD.</w:t>
      </w:r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bookmarkStart w:id="4" w:name="_Toc386475337"/>
      <w:r w:rsidRPr="00B66969">
        <w:rPr>
          <w:rFonts w:ascii="Times New Roman" w:eastAsia="Calibri" w:hAnsi="Times New Roman" w:cs="Times New Roman"/>
          <w:b/>
          <w:sz w:val="24"/>
          <w:szCs w:val="28"/>
        </w:rPr>
        <w:t>Vnitřní informační zdroje</w:t>
      </w:r>
      <w:bookmarkEnd w:id="4"/>
    </w:p>
    <w:p w:rsidR="00B66969" w:rsidRPr="00B66969" w:rsidRDefault="00B66969" w:rsidP="004A535F">
      <w:pPr>
        <w:suppressAutoHyphens/>
        <w:spacing w:after="0" w:line="240" w:lineRule="auto"/>
        <w:ind w:left="1224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Odborná a metodická literatura, odborné časopisy jsou k dispozici ve sborovně školy.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Videotéka (videa nebo DVD) </w:t>
      </w:r>
      <w:proofErr w:type="gramStart"/>
      <w:r w:rsidRPr="00B66969">
        <w:rPr>
          <w:rFonts w:ascii="Times New Roman" w:eastAsia="Calibri" w:hAnsi="Times New Roman" w:cs="Times New Roman"/>
          <w:sz w:val="24"/>
          <w:szCs w:val="24"/>
        </w:rPr>
        <w:t>je  umístěna</w:t>
      </w:r>
      <w:proofErr w:type="gramEnd"/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9F3870">
        <w:rPr>
          <w:rFonts w:ascii="Times New Roman" w:eastAsia="Calibri" w:hAnsi="Times New Roman" w:cs="Times New Roman"/>
          <w:sz w:val="24"/>
          <w:szCs w:val="24"/>
        </w:rPr>
        <w:t>e</w:t>
      </w:r>
      <w:r w:rsidRPr="00B66969">
        <w:rPr>
          <w:rFonts w:ascii="Times New Roman" w:eastAsia="Calibri" w:hAnsi="Times New Roman" w:cs="Times New Roman"/>
          <w:sz w:val="24"/>
          <w:szCs w:val="24"/>
        </w:rPr>
        <w:t> </w:t>
      </w:r>
      <w:r w:rsidR="009F3870">
        <w:rPr>
          <w:rFonts w:ascii="Times New Roman" w:eastAsia="Calibri" w:hAnsi="Times New Roman" w:cs="Times New Roman"/>
          <w:sz w:val="24"/>
          <w:szCs w:val="24"/>
        </w:rPr>
        <w:t>sborovně</w:t>
      </w:r>
      <w:r w:rsidRPr="00B669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Webové stránky školy – zde jsou důležité dokumenty týkající se prevence.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Schránky důvěry visí v každé třídě, celoškolní je v prostoru před jídelnou.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bookmarkStart w:id="5" w:name="_Toc386475338"/>
      <w:r w:rsidRPr="00B66969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Charakteristika pedagogického sboru</w:t>
      </w:r>
      <w:bookmarkEnd w:id="5"/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5817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 sbor má v současné době 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členů, včetně vychovatel</w:t>
      </w:r>
      <w:r w:rsidR="007A5817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asistent</w:t>
      </w:r>
      <w:r w:rsidR="00F1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+ 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1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nepedagogičtí pracovníci.</w:t>
      </w:r>
    </w:p>
    <w:p w:rsidR="00B66969" w:rsidRPr="009A2CDE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splňují 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z 9</w:t>
      </w:r>
      <w:r w:rsidR="00010E9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odb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orné a pedagogické způsobilosti.</w:t>
      </w:r>
    </w:p>
    <w:p w:rsidR="00B66969" w:rsidRPr="009A2CDE" w:rsidRDefault="009F3870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Většina </w:t>
      </w:r>
      <w:r w:rsidR="00361A01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361A01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61A01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udovanou speciální pedagogiku s některou specializací:</w:t>
      </w:r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logopedii, </w:t>
      </w:r>
      <w:proofErr w:type="spellStart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etopedii</w:t>
      </w:r>
      <w:proofErr w:type="spellEnd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somatopedii</w:t>
      </w:r>
      <w:proofErr w:type="spellEnd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surdopedii</w:t>
      </w:r>
      <w:proofErr w:type="spellEnd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psychopedii</w:t>
      </w:r>
      <w:proofErr w:type="spellEnd"/>
      <w:r w:rsidR="00B66969" w:rsidRPr="009A2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učitelství pro 1. i 2. stupeň ZŠ.</w:t>
      </w:r>
    </w:p>
    <w:p w:rsidR="00B66969" w:rsidRPr="00B66969" w:rsidRDefault="00FA387C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pracuje </w:t>
      </w:r>
      <w:r w:rsidR="00B66969"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poradce, školní metodik prevence, metodik dopravní výchovy</w:t>
      </w:r>
      <w:r w:rsidR="007A5817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metodik environmentální výchovy</w:t>
      </w:r>
      <w:r w:rsidR="00B66969"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zdravotník.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Pedagogičtí pracovníci si pravidelně doplňují vzdělání v různých oborech a oblastech.</w:t>
      </w:r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2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bookmarkStart w:id="6" w:name="_Toc386475339"/>
      <w:r w:rsidRPr="00B66969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Charakteristika žáků</w:t>
      </w:r>
      <w:bookmarkEnd w:id="6"/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Převážnou většinu žáků tvoří děti dojíždějící z blízkého okolí. Této skutečnosti je přizpůsobeno jak vyučování, tak i časový rozvrh </w:t>
      </w:r>
      <w:proofErr w:type="spellStart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mimovyučovacích</w:t>
      </w:r>
      <w:proofErr w:type="spellEnd"/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žáků se pohybuje okolo 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810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průměrný počet na třídu je </w:t>
      </w:r>
      <w:r w:rsidR="00A8577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535F" w:rsidRDefault="004A535F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7" w:name="_Toc386475340"/>
    </w:p>
    <w:p w:rsidR="004A535F" w:rsidRDefault="004A535F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A535F" w:rsidRDefault="004A535F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A535F" w:rsidRDefault="004A535F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A387C" w:rsidRDefault="00FA387C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361A01" w:rsidRDefault="00361A01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2501F3" w:rsidRDefault="002501F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2501F3" w:rsidRDefault="002501F3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D808FB" w:rsidRDefault="00D808FB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08102C" w:rsidRDefault="0008102C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08102C" w:rsidRDefault="0008102C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A535F" w:rsidRDefault="004A535F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8" w:name="_Toc386475342"/>
      <w:bookmarkEnd w:id="7"/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>Vedení školy, preventivní tým, ŠMP, pedagogičtí pracovníci</w:t>
      </w:r>
      <w:bookmarkEnd w:id="8"/>
    </w:p>
    <w:p w:rsidR="00B66969" w:rsidRPr="00B66969" w:rsidRDefault="00B66969" w:rsidP="004A535F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B66969" w:rsidRPr="00B66969" w:rsidRDefault="00B66969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386475343"/>
      <w:r w:rsidRPr="00B66969">
        <w:rPr>
          <w:rFonts w:ascii="Times New Roman" w:eastAsia="Calibri" w:hAnsi="Times New Roman" w:cs="Times New Roman"/>
          <w:b/>
          <w:sz w:val="24"/>
          <w:szCs w:val="24"/>
        </w:rPr>
        <w:t>Vedení školy, preventivní tým</w:t>
      </w:r>
      <w:bookmarkEnd w:id="9"/>
    </w:p>
    <w:p w:rsidR="00B66969" w:rsidRPr="00B66969" w:rsidRDefault="00B66969" w:rsidP="004A535F">
      <w:pPr>
        <w:suppressAutoHyphens/>
        <w:spacing w:after="0" w:line="240" w:lineRule="auto"/>
        <w:ind w:left="12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Kontakty na vedení školy a pedagogy, kteří se nejvíce podílejí na přípravě preventivní strategie školy (školní preventivní tým):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Ředitelka školy</w:t>
      </w:r>
      <w:r w:rsidR="0059296D">
        <w:rPr>
          <w:rFonts w:ascii="Times New Roman" w:eastAsia="Calibri" w:hAnsi="Times New Roman" w:cs="Times New Roman"/>
          <w:sz w:val="24"/>
          <w:szCs w:val="24"/>
        </w:rPr>
        <w:t xml:space="preserve"> + výchovná poradkyně</w:t>
      </w: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: Mgr. Jitka </w:t>
      </w:r>
      <w:proofErr w:type="spellStart"/>
      <w:r w:rsidRPr="00B66969">
        <w:rPr>
          <w:rFonts w:ascii="Times New Roman" w:eastAsia="Calibri" w:hAnsi="Times New Roman" w:cs="Times New Roman"/>
          <w:sz w:val="24"/>
          <w:szCs w:val="24"/>
        </w:rPr>
        <w:t>Kolúchová</w:t>
      </w:r>
      <w:proofErr w:type="spellEnd"/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Zástupce ředitele: Mgr. Pavla Vlčková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Metodik prevence: Mgr. Jiří Říha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Školní psycholog: není</w:t>
      </w:r>
    </w:p>
    <w:p w:rsid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Na všechny je stejný kontakt: tel. 518 322 266, e-mail</w:t>
      </w:r>
      <w:r w:rsidR="005D4E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9659A2" w:rsidRPr="0033004E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skola@zsveselikollarova.cz</w:t>
        </w:r>
      </w:hyperlink>
    </w:p>
    <w:p w:rsidR="009659A2" w:rsidRPr="00B66969" w:rsidRDefault="009659A2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969" w:rsidRPr="00B66969" w:rsidRDefault="00B66969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Toc386475344"/>
      <w:r w:rsidRPr="00B66969">
        <w:rPr>
          <w:rFonts w:ascii="Times New Roman" w:eastAsia="Calibri" w:hAnsi="Times New Roman" w:cs="Times New Roman"/>
          <w:b/>
          <w:sz w:val="24"/>
          <w:szCs w:val="24"/>
        </w:rPr>
        <w:t>ŠMP</w:t>
      </w:r>
      <w:bookmarkEnd w:id="10"/>
    </w:p>
    <w:p w:rsidR="00B66969" w:rsidRPr="00B66969" w:rsidRDefault="00B66969" w:rsidP="004A535F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969" w:rsidRPr="00B66969" w:rsidRDefault="00B66969" w:rsidP="004A535F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Spolupracuje s okresním metodikem prevence Mgr. </w:t>
      </w:r>
      <w:r w:rsidR="009659A2">
        <w:rPr>
          <w:rFonts w:ascii="Times New Roman" w:eastAsia="Calibri" w:hAnsi="Times New Roman" w:cs="Times New Roman"/>
          <w:sz w:val="24"/>
          <w:szCs w:val="24"/>
        </w:rPr>
        <w:t>Alenou Vlkovou</w:t>
      </w: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 a dalšími odbornými pracovníky PPP, Policií ČR, městskou policií, DDM, lékaři, atd.</w:t>
      </w:r>
    </w:p>
    <w:p w:rsidR="00B66969" w:rsidRPr="00B66969" w:rsidRDefault="00B66969" w:rsidP="004A535F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Pravidelně se účastní odborných seminářů, kurzů a jiných forem dalšího vzdělávání.</w:t>
      </w:r>
    </w:p>
    <w:p w:rsidR="00B66969" w:rsidRPr="00B66969" w:rsidRDefault="00B66969" w:rsidP="004A535F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Absolvoval</w:t>
      </w: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 Studium pro výkon specializačních činností – prevence sociálně patologických jevů – akreditované MŠMT ČR. </w:t>
      </w:r>
    </w:p>
    <w:p w:rsidR="00B66969" w:rsidRPr="00737063" w:rsidRDefault="00B66969" w:rsidP="000D7BEB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Konzultační </w:t>
      </w:r>
      <w:proofErr w:type="gramStart"/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hodiny:   </w:t>
      </w:r>
      <w:proofErr w:type="gramEnd"/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7B13">
        <w:rPr>
          <w:rFonts w:ascii="Times New Roman" w:eastAsia="Calibri" w:hAnsi="Times New Roman" w:cs="Times New Roman"/>
          <w:sz w:val="24"/>
          <w:szCs w:val="24"/>
        </w:rPr>
        <w:t xml:space="preserve"> Čtvrtek</w:t>
      </w:r>
      <w:r w:rsidR="000D7BE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37063">
        <w:rPr>
          <w:rFonts w:ascii="Times New Roman" w:eastAsia="Calibri" w:hAnsi="Times New Roman" w:cs="Times New Roman"/>
          <w:sz w:val="24"/>
          <w:szCs w:val="24"/>
        </w:rPr>
        <w:t>1</w:t>
      </w:r>
      <w:r w:rsidR="00107B13">
        <w:rPr>
          <w:rFonts w:ascii="Times New Roman" w:eastAsia="Calibri" w:hAnsi="Times New Roman" w:cs="Times New Roman"/>
          <w:sz w:val="24"/>
          <w:szCs w:val="24"/>
        </w:rPr>
        <w:t>0</w:t>
      </w:r>
      <w:r w:rsidR="00737063">
        <w:rPr>
          <w:rFonts w:ascii="Times New Roman" w:eastAsia="Calibri" w:hAnsi="Times New Roman" w:cs="Times New Roman"/>
          <w:sz w:val="24"/>
          <w:szCs w:val="24"/>
        </w:rPr>
        <w:t>,</w:t>
      </w:r>
      <w:r w:rsidR="00107B13">
        <w:rPr>
          <w:rFonts w:ascii="Times New Roman" w:eastAsia="Calibri" w:hAnsi="Times New Roman" w:cs="Times New Roman"/>
          <w:sz w:val="24"/>
          <w:szCs w:val="24"/>
        </w:rPr>
        <w:t>55</w:t>
      </w: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45BD7">
        <w:rPr>
          <w:rFonts w:ascii="Times New Roman" w:eastAsia="Calibri" w:hAnsi="Times New Roman" w:cs="Times New Roman"/>
          <w:sz w:val="24"/>
          <w:szCs w:val="24"/>
        </w:rPr>
        <w:t>1</w:t>
      </w:r>
      <w:r w:rsidR="00107B13">
        <w:rPr>
          <w:rFonts w:ascii="Times New Roman" w:eastAsia="Calibri" w:hAnsi="Times New Roman" w:cs="Times New Roman"/>
          <w:sz w:val="24"/>
          <w:szCs w:val="24"/>
        </w:rPr>
        <w:t>1</w:t>
      </w:r>
      <w:r w:rsidR="00F45BD7">
        <w:rPr>
          <w:rFonts w:ascii="Times New Roman" w:eastAsia="Calibri" w:hAnsi="Times New Roman" w:cs="Times New Roman"/>
          <w:sz w:val="24"/>
          <w:szCs w:val="24"/>
        </w:rPr>
        <w:t>,</w:t>
      </w:r>
      <w:r w:rsidR="00107B13">
        <w:rPr>
          <w:rFonts w:ascii="Times New Roman" w:eastAsia="Calibri" w:hAnsi="Times New Roman" w:cs="Times New Roman"/>
          <w:sz w:val="24"/>
          <w:szCs w:val="24"/>
        </w:rPr>
        <w:t>4</w:t>
      </w:r>
      <w:r w:rsidR="00F45BD7">
        <w:rPr>
          <w:rFonts w:ascii="Times New Roman" w:eastAsia="Calibri" w:hAnsi="Times New Roman" w:cs="Times New Roman"/>
          <w:sz w:val="24"/>
          <w:szCs w:val="24"/>
        </w:rPr>
        <w:t>0</w:t>
      </w:r>
      <w:r w:rsidR="00737063">
        <w:rPr>
          <w:rFonts w:ascii="Times New Roman" w:eastAsia="Calibri" w:hAnsi="Times New Roman" w:cs="Times New Roman"/>
          <w:sz w:val="24"/>
          <w:szCs w:val="24"/>
        </w:rPr>
        <w:t xml:space="preserve"> a podle potřeby</w:t>
      </w:r>
    </w:p>
    <w:p w:rsidR="00107B13" w:rsidRDefault="00107B13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386475345"/>
    </w:p>
    <w:p w:rsidR="00B66969" w:rsidRPr="00B66969" w:rsidRDefault="00B66969" w:rsidP="004A535F">
      <w:pPr>
        <w:numPr>
          <w:ilvl w:val="2"/>
          <w:numId w:val="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969">
        <w:rPr>
          <w:rFonts w:ascii="Times New Roman" w:eastAsia="Calibri" w:hAnsi="Times New Roman" w:cs="Times New Roman"/>
          <w:b/>
          <w:sz w:val="24"/>
          <w:szCs w:val="24"/>
        </w:rPr>
        <w:t>Pedagogičtí pracovníci</w:t>
      </w:r>
      <w:bookmarkEnd w:id="11"/>
    </w:p>
    <w:p w:rsidR="00B66969" w:rsidRPr="00B66969" w:rsidRDefault="00B66969" w:rsidP="004A5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Jsou pravidelně informování na provozních a pedagogických radách o aktuálních informacích   </w:t>
      </w:r>
    </w:p>
    <w:p w:rsidR="00B66969" w:rsidRPr="00B66969" w:rsidRDefault="00B66969" w:rsidP="004A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 xml:space="preserve">v rámci prevence, o možných aktuálních projevech rizikového chování žáků. 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69">
        <w:rPr>
          <w:rFonts w:ascii="Times New Roman" w:eastAsia="Calibri" w:hAnsi="Times New Roman" w:cs="Times New Roman"/>
          <w:sz w:val="24"/>
          <w:szCs w:val="24"/>
        </w:rPr>
        <w:t>Jsou vedeni ke spolupráci a ke konzultování případných problémů se ŠMP i mimo konzultační hodiny. Cílem je shromažďovat informace u ŠMP. Mají možnost využívat knihovničku s odbornou literaturou v rámci knihovny pro učitele, kte</w:t>
      </w:r>
      <w:r w:rsidR="007A5817">
        <w:rPr>
          <w:rFonts w:ascii="Times New Roman" w:eastAsia="Calibri" w:hAnsi="Times New Roman" w:cs="Times New Roman"/>
          <w:sz w:val="24"/>
          <w:szCs w:val="24"/>
        </w:rPr>
        <w:t>rá je průběžně doplňována. K</w:t>
      </w:r>
      <w:r w:rsidRPr="00B66969">
        <w:rPr>
          <w:rFonts w:ascii="Times New Roman" w:eastAsia="Calibri" w:hAnsi="Times New Roman" w:cs="Times New Roman"/>
          <w:sz w:val="24"/>
          <w:szCs w:val="24"/>
        </w:rPr>
        <w:t>aždý měsíc provedou mapování rizikového chování ve třídě.</w:t>
      </w:r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</w:pPr>
      <w:bookmarkStart w:id="12" w:name="_Toc386475346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  <w:t>Spolupráce s rodiči a jinými subjekty</w:t>
      </w:r>
      <w:bookmarkEnd w:id="12"/>
    </w:p>
    <w:p w:rsidR="00B66969" w:rsidRPr="00B66969" w:rsidRDefault="00B66969" w:rsidP="004A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žáků se neustále rozvíjí. Rodiče mohou školu navštívit kdykoliv po vzájemné dohodě s vyučujícím, v době konzultačních hodin a třídních schůzek a v době akcí pro veřejnost (besídky, jarmarky, soutěže, školní akademie apod.).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a prospěchové problémy jsou řešeny společným setkáním všech zúčastněných stran: rodiče-žák-třídní učitel-výchovný poradce-vedení školy. Cílem setkání je stanovení pravidel spolupráce, vytvoření vztahu vzájemné důvěry a partnerství mezi zúčastněnými stranami, předcházení problémům.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mají své zastoupení ve školské radě a svými zvolenými zástupci jsou informováni o veškerém dění školy. Možnost vzájemných informací je rozšířena i prostřednictvím webových stránek školy.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úzce spolupracuje s jinými odbornými zařízeními, psychology, lékaři, K-centrem, poradnou pro ženy a dívky. Samozřejmostí je spolupráce s PPP a SPC.</w:t>
      </w:r>
    </w:p>
    <w:p w:rsidR="00B66969" w:rsidRPr="00B66969" w:rsidRDefault="00B66969" w:rsidP="004A53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městem, zřizovatelem, účastníme se řady kulturních akcí pro širokou veřejnost, ať už prezentací svých rukodělných výrobků, či pěveckým vystoupením.</w:t>
      </w:r>
    </w:p>
    <w:p w:rsidR="00CC48C1" w:rsidRDefault="00CC48C1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bookmarkStart w:id="13" w:name="_Toc386475347"/>
    </w:p>
    <w:p w:rsidR="00B66969" w:rsidRPr="00B66969" w:rsidRDefault="00B66969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r w:rsidRPr="00B66969">
        <w:rPr>
          <w:rFonts w:ascii="Times New Roman" w:eastAsia="Calibri" w:hAnsi="Times New Roman" w:cs="Times New Roman"/>
          <w:b/>
          <w:sz w:val="32"/>
          <w:szCs w:val="24"/>
        </w:rPr>
        <w:lastRenderedPageBreak/>
        <w:t>Stanovení cílů MPP školy</w:t>
      </w:r>
      <w:bookmarkEnd w:id="13"/>
    </w:p>
    <w:p w:rsidR="00B66969" w:rsidRPr="00B66969" w:rsidRDefault="00B66969" w:rsidP="004A535F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</w:pPr>
      <w:bookmarkStart w:id="14" w:name="_Toc386475348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  <w:t>Dlouhodobé cíle</w:t>
      </w:r>
      <w:bookmarkEnd w:id="14"/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Jsou součástí výchovné a vzdělávací strategie školy. </w:t>
      </w: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Výchovné a vzdělávací strategie představují metody a formy práce školy, které vedou k utváření a rozvíjení následujících klíčových kompetencí žáků.</w:t>
      </w:r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Zvyšování sociální kompetence – rozvíjení sociálních dovedností, které napomáhají efektivní orientaci v sociálních vztazích, odpovědnosti za chování a uvědomění si důsledků jednání / v rámci skupinového vyučování žáci přejímají různé role /</w:t>
      </w: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Posilování komunikačních dovedností – zvyšování schopnosti řešit problémy, konflikty, adekvátní reakce na stres, neúspěch, kritiku /vytvářením dostatečného prostoru pro vyjadřování žáků při problémovém vyučování nebo při zpracovávání školních projektů, žák dovede své názory vyjádřit do schránky důvěry, při organizování školních akci dokáže moderovat, recitovat, přivítat a provázet hosty.</w:t>
      </w:r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Vytváření pozitivního sociálního klimatu – pocitu důvěry, bez nadměrného tlaku na výkon, zařazení do skupiny, práce ve skupině vrstevníků, vytvoření atmosféry pohody a klidu, bez strachu a nejistoty /snažíme se děti zapojit i do organizace činnosti školy /.</w:t>
      </w:r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Formování postojů ke společensky akceptovaným hodnotám – pěstování právního vědomí, mravních a morálních hodnot humanistické postoje apod. / žáci jsou vedeni k tomu, aby respektovali národní, kulturní a historické tradice/.</w:t>
      </w:r>
    </w:p>
    <w:p w:rsidR="00B66969" w:rsidRPr="00B66969" w:rsidRDefault="00B66969" w:rsidP="004A535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Dovednosti, znalosti a postoje, které si žáci osvojí, korespondují s věkem a navazují na předchozí zkušenosti. Formy vzdělávání a výchovy zohledňují životní styl rodiny i působení vrstevníků.</w:t>
      </w:r>
    </w:p>
    <w:p w:rsidR="00B66969" w:rsidRPr="00B66969" w:rsidRDefault="00B66969" w:rsidP="004A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</w:pPr>
      <w:bookmarkStart w:id="15" w:name="_Toc386475349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cs-CZ"/>
        </w:rPr>
        <w:t>Krátkodobé cíle</w:t>
      </w:r>
      <w:bookmarkEnd w:id="15"/>
    </w:p>
    <w:p w:rsidR="00107B13" w:rsidRDefault="00B66969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Seznámení pedagogů s minimálním preventivním programem – na začátku školního roku, podpis </w:t>
      </w:r>
      <w:r w:rsidR="00107B1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</w:t>
      </w:r>
    </w:p>
    <w:p w:rsidR="00B66969" w:rsidRPr="00B66969" w:rsidRDefault="00B66969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pod dokument, který je umístěn ve sborovně.</w:t>
      </w:r>
    </w:p>
    <w:p w:rsidR="00B66969" w:rsidRPr="00B66969" w:rsidRDefault="00B66969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Získání kvalitního lektora v oblasti prevence kouření – </w:t>
      </w:r>
      <w:proofErr w:type="spellStart"/>
      <w:r w:rsidR="00F45BD7">
        <w:rPr>
          <w:rFonts w:ascii="Times New Roman" w:eastAsia="Calibri" w:hAnsi="Times New Roman" w:cs="Times New Roman"/>
          <w:sz w:val="24"/>
          <w:szCs w:val="24"/>
          <w:lang w:eastAsia="cs-CZ"/>
        </w:rPr>
        <w:t>p.Petra</w:t>
      </w:r>
      <w:proofErr w:type="spellEnd"/>
      <w:r w:rsidR="00F45BD7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45BD7">
        <w:rPr>
          <w:rFonts w:ascii="Times New Roman" w:eastAsia="Calibri" w:hAnsi="Times New Roman" w:cs="Times New Roman"/>
          <w:sz w:val="24"/>
          <w:szCs w:val="24"/>
          <w:lang w:eastAsia="cs-CZ"/>
        </w:rPr>
        <w:t>Nekvapilová - SZÚ</w:t>
      </w:r>
      <w:proofErr w:type="gramEnd"/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B66969" w:rsidRPr="00B66969" w:rsidRDefault="00B873E2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Rozvíjení</w:t>
      </w:r>
      <w:r w:rsidR="00B66969"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spolupráce s organizací ACET – besedy pro žáky i rodiče, průběžně ve školním roce.</w:t>
      </w:r>
    </w:p>
    <w:p w:rsidR="00B66969" w:rsidRPr="00B66969" w:rsidRDefault="00B66969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Průběžné vzdělávání pro metodika prevence</w:t>
      </w:r>
      <w:r w:rsidR="008153F9"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účast na seminářích.</w:t>
      </w:r>
    </w:p>
    <w:p w:rsidR="00B66969" w:rsidRPr="00B66969" w:rsidRDefault="00B66969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>Doplnění metodických materiálů (DVD, letáky, knihy).</w:t>
      </w:r>
    </w:p>
    <w:p w:rsidR="00B66969" w:rsidRDefault="00107B13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Navázání</w:t>
      </w:r>
      <w:r w:rsidR="00B66969" w:rsidRPr="00B6696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spolupráce s</w:t>
      </w:r>
      <w:r w:rsidR="00DF30A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 AZ </w:t>
      </w:r>
      <w:proofErr w:type="spellStart"/>
      <w:r w:rsidR="00DF30A2">
        <w:rPr>
          <w:rFonts w:ascii="Times New Roman" w:eastAsia="Calibri" w:hAnsi="Times New Roman" w:cs="Times New Roman"/>
          <w:sz w:val="24"/>
          <w:szCs w:val="24"/>
          <w:lang w:eastAsia="cs-CZ"/>
        </w:rPr>
        <w:t>Help</w:t>
      </w:r>
      <w:proofErr w:type="spellEnd"/>
      <w:r w:rsidR="00DF30A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F30A2">
        <w:rPr>
          <w:rFonts w:ascii="Times New Roman" w:eastAsia="Calibri" w:hAnsi="Times New Roman" w:cs="Times New Roman"/>
          <w:sz w:val="24"/>
          <w:szCs w:val="24"/>
          <w:lang w:eastAsia="cs-CZ"/>
        </w:rPr>
        <w:t>o.s</w:t>
      </w:r>
      <w:proofErr w:type="spellEnd"/>
      <w:r w:rsidR="00DF30A2">
        <w:rPr>
          <w:rFonts w:ascii="Times New Roman" w:eastAsia="Calibri" w:hAnsi="Times New Roman" w:cs="Times New Roman"/>
          <w:sz w:val="24"/>
          <w:szCs w:val="24"/>
          <w:lang w:eastAsia="cs-CZ"/>
        </w:rPr>
        <w:t>., Vidnava</w:t>
      </w:r>
    </w:p>
    <w:p w:rsidR="00737063" w:rsidRPr="00B66969" w:rsidRDefault="00737063" w:rsidP="004A53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Navázání spolupráce s Hopa4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kids,z.s.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 divize Etické dílny</w:t>
      </w: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969" w:rsidRPr="00B66969" w:rsidRDefault="00B66969" w:rsidP="004A535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bookmarkStart w:id="16" w:name="_Toc386475350"/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535F" w:rsidRDefault="004A535F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B66969" w:rsidRPr="00B66969" w:rsidRDefault="00B66969" w:rsidP="004A535F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r w:rsidRPr="00B66969">
        <w:rPr>
          <w:rFonts w:ascii="Times New Roman" w:eastAsia="Calibri" w:hAnsi="Times New Roman" w:cs="Times New Roman"/>
          <w:b/>
          <w:sz w:val="32"/>
          <w:szCs w:val="24"/>
        </w:rPr>
        <w:lastRenderedPageBreak/>
        <w:t>Skladba aktivit MPP pro jednotlivé cílové skupiny</w:t>
      </w:r>
      <w:bookmarkEnd w:id="16"/>
    </w:p>
    <w:p w:rsidR="00B66969" w:rsidRPr="00B66969" w:rsidRDefault="00B66969" w:rsidP="004A53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17" w:name="_Toc386475351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Pedagogičtí pracovníci</w:t>
      </w:r>
      <w:bookmarkEnd w:id="17"/>
    </w:p>
    <w:p w:rsidR="00B66969" w:rsidRPr="00B66969" w:rsidRDefault="00107B13" w:rsidP="004A535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Nabídka seminářů VIM – Brno v oblasti prevence.</w:t>
      </w: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18" w:name="_Toc386475352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Rodiče</w:t>
      </w:r>
      <w:bookmarkEnd w:id="18"/>
    </w:p>
    <w:p w:rsidR="00B66969" w:rsidRPr="00B66969" w:rsidRDefault="00B66969" w:rsidP="004A535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6969">
        <w:rPr>
          <w:rFonts w:ascii="Times New Roman" w:eastAsia="Calibri" w:hAnsi="Times New Roman" w:cs="Times New Roman"/>
          <w:sz w:val="24"/>
        </w:rPr>
        <w:t>Besed</w:t>
      </w:r>
      <w:r>
        <w:rPr>
          <w:rFonts w:ascii="Times New Roman" w:eastAsia="Calibri" w:hAnsi="Times New Roman" w:cs="Times New Roman"/>
          <w:sz w:val="24"/>
        </w:rPr>
        <w:t>u</w:t>
      </w:r>
      <w:r w:rsidR="009F387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v tomto školním roce </w:t>
      </w:r>
      <w:r w:rsidR="00F45BD7">
        <w:rPr>
          <w:rFonts w:ascii="Times New Roman" w:eastAsia="Calibri" w:hAnsi="Times New Roman" w:cs="Times New Roman"/>
          <w:sz w:val="24"/>
        </w:rPr>
        <w:t>neplánujeme.</w:t>
      </w:r>
    </w:p>
    <w:p w:rsidR="00B66969" w:rsidRPr="00B66969" w:rsidRDefault="00B66969" w:rsidP="004A535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66969" w:rsidRPr="00B66969" w:rsidRDefault="00B66969" w:rsidP="004A535F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19" w:name="_Toc386475353"/>
      <w:r w:rsidRPr="00B6696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Žáci</w:t>
      </w:r>
      <w:bookmarkEnd w:id="19"/>
    </w:p>
    <w:p w:rsidR="00BE101E" w:rsidRPr="00BE101E" w:rsidRDefault="00BE101E" w:rsidP="00BE101E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Aktivity pro žáky </w:t>
      </w:r>
    </w:p>
    <w:p w:rsidR="00BE101E" w:rsidRPr="00BE101E" w:rsidRDefault="00BE101E" w:rsidP="00BE101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1.Věnovat zvýšenou pozornost žákům s problémovým chováním a všímat si i jevů, které by mohly signalizovat počínající zneužívání návykových látek.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Využít certifikovaný program k prevenci užívání návykových látek.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Podpora různých akcí, které motivují žáky školy ke vhodnému využívání volného času. Jde zejména o aktivity s ekologickým zaměřením (projekty </w:t>
      </w:r>
      <w:r w:rsidR="001F08FE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000D70">
        <w:rPr>
          <w:rFonts w:ascii="Times New Roman" w:eastAsia="Times New Roman" w:hAnsi="Times New Roman" w:cs="Times New Roman"/>
          <w:sz w:val="24"/>
          <w:szCs w:val="24"/>
          <w:lang w:eastAsia="ar-SA"/>
        </w:rPr>
        <w:t>HKO</w:t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Bílé Karpaty ve Veselí n/M., třídění odpadu, využívání školního pozemku, …), pokračovat v aktivní spolupráci s Centrem pro rodinu, dále školní akce se zaměřením na zdravý životní styl (správná výživa, cykloturistika, bruslení, běhání na lyžích, lyžování, plavání, atletika, účast na výtvarných soutěžích).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Využívat a podporovat vlastní </w:t>
      </w:r>
      <w:r w:rsidR="00094495" w:rsidRPr="00094495">
        <w:rPr>
          <w:rFonts w:ascii="Times New Roman" w:eastAsia="Times New Roman" w:hAnsi="Times New Roman" w:cs="Times New Roman"/>
          <w:sz w:val="24"/>
          <w:szCs w:val="24"/>
          <w:lang w:eastAsia="ar-SA"/>
        </w:rPr>
        <w:t>Kluby</w:t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, kroužky na DDM, zapojení do tělovýchovných kroužků a aktivit v rámci regionu.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E0F" w:rsidRPr="00B873E2" w:rsidRDefault="00000E0F" w:rsidP="000944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94495">
        <w:rPr>
          <w:rFonts w:ascii="Times New Roman" w:eastAsia="Times New Roman" w:hAnsi="Times New Roman" w:cs="Times New Roman"/>
          <w:sz w:val="24"/>
          <w:szCs w:val="24"/>
          <w:lang w:eastAsia="ar-SA"/>
        </w:rPr>
        <w:t>Zájmové vzdělávání</w:t>
      </w:r>
      <w:r w:rsidR="00094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letos </w:t>
      </w:r>
      <w:r w:rsidR="00107B13">
        <w:rPr>
          <w:rFonts w:ascii="Times New Roman" w:eastAsia="Times New Roman" w:hAnsi="Times New Roman" w:cs="Times New Roman"/>
          <w:sz w:val="24"/>
          <w:szCs w:val="24"/>
          <w:lang w:eastAsia="ar-SA"/>
        </w:rPr>
        <w:t>není.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E0F" w:rsidRPr="00B873E2" w:rsidRDefault="00000E0F" w:rsidP="00000E0F">
      <w:pPr>
        <w:spacing w:after="0" w:line="240" w:lineRule="auto"/>
        <w:rPr>
          <w:color w:val="FF0000"/>
        </w:rPr>
      </w:pPr>
    </w:p>
    <w:p w:rsidR="00000E0F" w:rsidRPr="00BE101E" w:rsidRDefault="00000E0F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C67D20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5. Pokračovat v aktivních ozdravných pobytech na školním hřišti během hlavních přestávek.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Důvěryhodné a dostupné poradenství v době konzultačních hodin: výchovná </w:t>
      </w:r>
      <w:r w:rsidR="008F0235">
        <w:rPr>
          <w:rFonts w:ascii="Times New Roman" w:eastAsia="Times New Roman" w:hAnsi="Times New Roman" w:cs="Times New Roman"/>
          <w:sz w:val="24"/>
          <w:szCs w:val="24"/>
          <w:lang w:eastAsia="ar-SA"/>
        </w:rPr>
        <w:t>poradkyně</w:t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</w:t>
      </w:r>
      <w:proofErr w:type="spellStart"/>
      <w:r w:rsidR="008F0235">
        <w:rPr>
          <w:rFonts w:ascii="Times New Roman" w:eastAsia="Times New Roman" w:hAnsi="Times New Roman" w:cs="Times New Roman"/>
          <w:sz w:val="24"/>
          <w:szCs w:val="24"/>
          <w:lang w:eastAsia="ar-SA"/>
        </w:rPr>
        <w:t>JitkaKolůchová</w:t>
      </w:r>
      <w:proofErr w:type="spellEnd"/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školní metodik prevence Mgr. Jiří Říha nebo i v jinou dobu po předcházející domluvě.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Využívání ústřední nástěnky a nástěnek s touto tématikou příležitostně ve třídách (adresy odborných pracovišť, kontaktních center, telefonní čísla linky důvěry, konzultační hodiny), brožura MÚ Veselí </w:t>
      </w:r>
      <w:proofErr w:type="spellStart"/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n.M.</w:t>
      </w:r>
      <w:proofErr w:type="spellEnd"/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„Co dělat, když…“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8. Využívání schránek důvěry – ústřední i třídních.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9. V rámci prevence rizikového chování – využít nabídky programu Policie ČR, Městské policie</w:t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10. Rizika likvidačního životního stylu – drogy, kouření, alkohol, poruchy příjmu potravy, náboženské sekty -  průběžně vyučující Prvouky, OV, Výchovy ke zdraví a třídní učitelé.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11. V rámci prevence šikanování, záškoláctví a agresivity – práce ŠMP s jednotlivými třídami alespoň 1x ročně</w:t>
      </w: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01E" w:rsidRPr="00BE101E" w:rsidRDefault="00BE101E" w:rsidP="00BE1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</w:t>
      </w:r>
      <w:r w:rsidR="00737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Věnovat zvýšenou pozornost </w:t>
      </w:r>
      <w:r w:rsidRPr="00BE101E">
        <w:rPr>
          <w:rFonts w:ascii="Times New Roman" w:eastAsia="Times New Roman" w:hAnsi="Times New Roman" w:cs="Times New Roman"/>
          <w:sz w:val="24"/>
          <w:szCs w:val="24"/>
          <w:lang w:eastAsia="ar-SA"/>
        </w:rPr>
        <w:t>šikaně – beseda pro žáky</w:t>
      </w:r>
    </w:p>
    <w:p w:rsidR="00B66969" w:rsidRDefault="00F101F4" w:rsidP="004A53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pořad</w:t>
      </w:r>
      <w:r w:rsidR="00B66969" w:rsidRPr="00B66969">
        <w:rPr>
          <w:rFonts w:ascii="Times New Roman" w:eastAsia="Calibri" w:hAnsi="Times New Roman" w:cs="Times New Roman"/>
          <w:sz w:val="24"/>
          <w:szCs w:val="24"/>
        </w:rPr>
        <w:t xml:space="preserve"> ACET ČR, </w:t>
      </w:r>
      <w:proofErr w:type="spellStart"/>
      <w:r w:rsidR="00B66969" w:rsidRPr="00B66969">
        <w:rPr>
          <w:rFonts w:ascii="Times New Roman" w:eastAsia="Calibri" w:hAnsi="Times New Roman" w:cs="Times New Roman"/>
          <w:sz w:val="24"/>
          <w:szCs w:val="24"/>
        </w:rPr>
        <w:t>o.s</w:t>
      </w:r>
      <w:proofErr w:type="spellEnd"/>
      <w:r w:rsidR="00B66969" w:rsidRPr="00B6696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Bӧhm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zaměřený</w:t>
      </w:r>
      <w:r w:rsidR="00B66969" w:rsidRPr="00B66969">
        <w:rPr>
          <w:rFonts w:ascii="Times New Roman" w:eastAsia="Calibri" w:hAnsi="Times New Roman" w:cs="Times New Roman"/>
          <w:sz w:val="24"/>
          <w:szCs w:val="24"/>
        </w:rPr>
        <w:t xml:space="preserve"> na prevenci rizikového chování žáků. </w:t>
      </w:r>
      <w:r w:rsidR="0059296D">
        <w:rPr>
          <w:rFonts w:ascii="Times New Roman" w:eastAsia="Calibri" w:hAnsi="Times New Roman" w:cs="Times New Roman"/>
          <w:sz w:val="24"/>
          <w:szCs w:val="24"/>
        </w:rPr>
        <w:t xml:space="preserve">– 2. pololetí </w:t>
      </w:r>
      <w:proofErr w:type="spellStart"/>
      <w:r w:rsidR="0059296D">
        <w:rPr>
          <w:rFonts w:ascii="Times New Roman" w:eastAsia="Calibri" w:hAnsi="Times New Roman" w:cs="Times New Roman"/>
          <w:sz w:val="24"/>
          <w:szCs w:val="24"/>
        </w:rPr>
        <w:t>šk</w:t>
      </w:r>
      <w:proofErr w:type="spellEnd"/>
      <w:r w:rsidR="0059296D">
        <w:rPr>
          <w:rFonts w:ascii="Times New Roman" w:eastAsia="Calibri" w:hAnsi="Times New Roman" w:cs="Times New Roman"/>
          <w:sz w:val="24"/>
          <w:szCs w:val="24"/>
        </w:rPr>
        <w:t>. roku</w:t>
      </w:r>
    </w:p>
    <w:p w:rsidR="0059296D" w:rsidRPr="008F0235" w:rsidRDefault="0059296D" w:rsidP="008F023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BD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Program – „Nejsem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závislák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“ – projektový den – Mgr. Petra Nekvapilová – duben 202</w:t>
      </w:r>
      <w:r w:rsidR="00107B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B66969" w:rsidRPr="00B66969" w:rsidRDefault="0059296D" w:rsidP="004A53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45BD7">
        <w:rPr>
          <w:rFonts w:ascii="Times New Roman" w:eastAsia="Calibri" w:hAnsi="Times New Roman" w:cs="Times New Roman"/>
          <w:sz w:val="24"/>
          <w:szCs w:val="24"/>
        </w:rPr>
        <w:t>4</w:t>
      </w:r>
      <w:r w:rsidR="00BE10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6969" w:rsidRPr="00B66969">
        <w:rPr>
          <w:rFonts w:ascii="Times New Roman" w:eastAsia="Calibri" w:hAnsi="Times New Roman" w:cs="Times New Roman"/>
          <w:sz w:val="24"/>
          <w:szCs w:val="24"/>
        </w:rPr>
        <w:t>Besedy s městskou policií ve Veselí nad Moravou – využíváme v našem projektovém Dni zdraví – květen.</w:t>
      </w:r>
    </w:p>
    <w:p w:rsidR="00B66969" w:rsidRDefault="00F45BD7" w:rsidP="004A535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E1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66969" w:rsidRPr="00B66969">
        <w:rPr>
          <w:rFonts w:ascii="Times New Roman" w:eastAsia="Calibri" w:hAnsi="Times New Roman" w:cs="Times New Roman"/>
          <w:color w:val="000000"/>
          <w:sz w:val="24"/>
          <w:szCs w:val="24"/>
        </w:rPr>
        <w:t>Pořad podle aktuální nabídky PPP Hodonín (</w:t>
      </w:r>
      <w:hyperlink r:id="rId7" w:history="1">
        <w:r w:rsidR="00B66969" w:rsidRPr="00B6696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www.ppp-hodonin.eu</w:t>
        </w:r>
      </w:hyperlink>
      <w:r w:rsidR="00B66969" w:rsidRPr="00B669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Jilemnického 2, 695 03 Hodonín, OMP - Mgr. </w:t>
      </w:r>
      <w:r w:rsidR="00737063">
        <w:rPr>
          <w:rFonts w:ascii="Times New Roman" w:eastAsia="Calibri" w:hAnsi="Times New Roman" w:cs="Times New Roman"/>
          <w:color w:val="000000"/>
          <w:sz w:val="24"/>
          <w:szCs w:val="24"/>
        </w:rPr>
        <w:t>Alena Vlková</w:t>
      </w:r>
      <w:r w:rsidR="00B66969" w:rsidRPr="00B66969">
        <w:rPr>
          <w:rFonts w:ascii="Times New Roman" w:eastAsia="Calibri" w:hAnsi="Times New Roman" w:cs="Times New Roman"/>
          <w:color w:val="000000"/>
          <w:sz w:val="24"/>
          <w:szCs w:val="24"/>
        </w:rPr>
        <w:t>). Spíše využíváme intervenční programy.</w:t>
      </w:r>
    </w:p>
    <w:p w:rsidR="00656DC3" w:rsidRDefault="00656DC3" w:rsidP="00B66969"/>
    <w:p w:rsidR="00A40E1A" w:rsidRDefault="00A40E1A" w:rsidP="00B66969"/>
    <w:p w:rsidR="00480E38" w:rsidRDefault="00480E38" w:rsidP="00B66969"/>
    <w:p w:rsidR="00480E38" w:rsidRDefault="00480E38" w:rsidP="00B66969"/>
    <w:p w:rsidR="00480E38" w:rsidRDefault="00480E38" w:rsidP="00B66969"/>
    <w:p w:rsidR="00BE101E" w:rsidRDefault="00BE101E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bookmarkStart w:id="20" w:name="_Toc386475354"/>
    </w:p>
    <w:p w:rsidR="00BE101E" w:rsidRDefault="00BE101E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BE101E" w:rsidRDefault="00BE101E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BE101E" w:rsidRDefault="00BE101E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7D20" w:rsidRDefault="00C67D20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C67D20" w:rsidRDefault="00C67D20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0E0F" w:rsidRDefault="00000E0F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737063" w:rsidRDefault="00737063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737063" w:rsidRDefault="00737063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094495" w:rsidRDefault="0009449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59296D" w:rsidRDefault="0059296D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59296D" w:rsidRDefault="0059296D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F45BD7" w:rsidRDefault="00F45BD7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0235" w:rsidRDefault="008F0235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A33DD8" w:rsidRDefault="00A33DD8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</w:p>
    <w:p w:rsidR="00480E38" w:rsidRPr="00480E38" w:rsidRDefault="00480E38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r w:rsidRPr="00480E38">
        <w:rPr>
          <w:rFonts w:ascii="Times New Roman" w:eastAsia="Calibri" w:hAnsi="Times New Roman" w:cs="Times New Roman"/>
          <w:b/>
          <w:sz w:val="32"/>
          <w:szCs w:val="24"/>
        </w:rPr>
        <w:lastRenderedPageBreak/>
        <w:t>Evaluace a dokumentace MPP</w:t>
      </w:r>
      <w:bookmarkEnd w:id="20"/>
    </w:p>
    <w:p w:rsidR="00480E38" w:rsidRPr="00480E38" w:rsidRDefault="00480E38" w:rsidP="00480E38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21" w:name="_Toc386475355"/>
      <w:r w:rsidRPr="00480E3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Evaluace preventivních programů</w:t>
      </w:r>
      <w:bookmarkEnd w:id="21"/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Základní nástroje pro účely evaluace máme v naší škole následující: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rozbor základního dokumentu MPP a jeho přílohy, hodnocení dosavadního a nástin budoucího – na začátku školního roku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rozhovory se žáky, pedagogy, rodiči po každé preventivní akci – průběžně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dotazníček pro žáky, rodiče většinou formou „</w:t>
      </w:r>
      <w:proofErr w:type="spellStart"/>
      <w:r w:rsidRPr="00480E38">
        <w:rPr>
          <w:rFonts w:ascii="Times New Roman" w:eastAsia="Calibri" w:hAnsi="Times New Roman" w:cs="Times New Roman"/>
          <w:sz w:val="24"/>
        </w:rPr>
        <w:t>smajlíků</w:t>
      </w:r>
      <w:proofErr w:type="spellEnd"/>
      <w:r w:rsidRPr="00480E38">
        <w:rPr>
          <w:rFonts w:ascii="Times New Roman" w:eastAsia="Calibri" w:hAnsi="Times New Roman" w:cs="Times New Roman"/>
          <w:sz w:val="24"/>
        </w:rPr>
        <w:t>“ – průběžně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mapovaní rizikového chování ve třídě a ve škole – jedenkrát měsíčně na provozní poradě a shrnutí na konci školního roku</w:t>
      </w:r>
    </w:p>
    <w:p w:rsidR="00480E38" w:rsidRPr="00480E38" w:rsidRDefault="00480E38" w:rsidP="00480E38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numPr>
          <w:ilvl w:val="1"/>
          <w:numId w:val="0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22" w:name="_Toc386475356"/>
      <w:r w:rsidRPr="00480E3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Vedení dokumentace</w:t>
      </w:r>
      <w:bookmarkEnd w:id="22"/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Základním dokumentem je Minimální preventivní program a Krizový plán školy, který ŠMP ve spolupráci se všemi pedagogickými pracovníky průběžně a hlavně na konci školního roku vyhodnocuje.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Mezi dalšími dokumenty ŠMP jsou: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Deník školního metodika prevence – v něm si vede všechny záznamy aktivit, záznamy o rozhovorech či pohovorech se žáky, rodiči, pedagogickými pracovníky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Přípravy na metodická vedení učitelů – například Individuální výchovný plán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Evidence akcí s preventivní tématikou – i těch, co nebyly zařazeny v MPP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- Výsledky anket, sociometrických průzkumů a různých šetření, intervencí v jednotlivých - třídách, hodnocení Mapování rizikového chování ve třídách</w:t>
      </w:r>
    </w:p>
    <w:p w:rsidR="00480E38" w:rsidRPr="00480E38" w:rsidRDefault="00480E38" w:rsidP="00480E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0E38" w:rsidRPr="00480E38" w:rsidRDefault="00480E38" w:rsidP="00480E3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480E38" w:rsidRPr="00480E38" w:rsidRDefault="00480E38" w:rsidP="00480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80E38" w:rsidRPr="00480E38" w:rsidRDefault="00480E38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bookmarkStart w:id="23" w:name="_Toc386475357"/>
      <w:r w:rsidRPr="00480E38">
        <w:rPr>
          <w:rFonts w:ascii="Times New Roman" w:eastAsia="Calibri" w:hAnsi="Times New Roman" w:cs="Times New Roman"/>
          <w:b/>
          <w:sz w:val="32"/>
          <w:szCs w:val="24"/>
        </w:rPr>
        <w:t>Závěr</w:t>
      </w:r>
      <w:bookmarkEnd w:id="23"/>
    </w:p>
    <w:p w:rsidR="00480E38" w:rsidRPr="00480E38" w:rsidRDefault="00480E38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Co se nedaří:</w:t>
      </w:r>
    </w:p>
    <w:p w:rsidR="00480E38" w:rsidRDefault="00480E38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 xml:space="preserve">Dlouhodobě se nedaří navázat lepší spolupráci školy s rodiči. </w:t>
      </w:r>
      <w:r w:rsidR="006B1E3E">
        <w:rPr>
          <w:rFonts w:ascii="Times New Roman" w:eastAsia="Calibri" w:hAnsi="Times New Roman" w:cs="Times New Roman"/>
          <w:sz w:val="24"/>
        </w:rPr>
        <w:t>T</w:t>
      </w:r>
      <w:r w:rsidRPr="00480E38">
        <w:rPr>
          <w:rFonts w:ascii="Times New Roman" w:eastAsia="Calibri" w:hAnsi="Times New Roman" w:cs="Times New Roman"/>
          <w:sz w:val="24"/>
        </w:rPr>
        <w:t>řídní učitelé častěji zvou rodiče na třídní schůzky</w:t>
      </w:r>
      <w:r w:rsidR="006B1E3E">
        <w:rPr>
          <w:rFonts w:ascii="Times New Roman" w:eastAsia="Calibri" w:hAnsi="Times New Roman" w:cs="Times New Roman"/>
          <w:sz w:val="24"/>
        </w:rPr>
        <w:t xml:space="preserve"> i individuální konzultace</w:t>
      </w:r>
      <w:r w:rsidRPr="00480E38">
        <w:rPr>
          <w:rFonts w:ascii="Times New Roman" w:eastAsia="Calibri" w:hAnsi="Times New Roman" w:cs="Times New Roman"/>
          <w:sz w:val="24"/>
        </w:rPr>
        <w:t>, kde je možnost se všemi probrat i témata v rámci prevence. Na akcích školy se až na výjimky nepodílí, na nabídnuté besedy, semináře přijde několik rodičů a to spíš ti, kteří to nepotřebují a ze slušnosti.</w:t>
      </w:r>
    </w:p>
    <w:p w:rsidR="00107B13" w:rsidRPr="00480E38" w:rsidRDefault="00107B13" w:rsidP="00107B13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Vzhledem k částečné distanční výuce ne</w:t>
      </w:r>
      <w:r w:rsidR="008F0235">
        <w:rPr>
          <w:rFonts w:ascii="Times New Roman" w:eastAsia="Calibri" w:hAnsi="Times New Roman" w:cs="Times New Roman"/>
          <w:sz w:val="24"/>
        </w:rPr>
        <w:t>byl zv</w:t>
      </w:r>
      <w:r>
        <w:rPr>
          <w:rFonts w:ascii="Times New Roman" w:eastAsia="Calibri" w:hAnsi="Times New Roman" w:cs="Times New Roman"/>
          <w:sz w:val="24"/>
        </w:rPr>
        <w:t xml:space="preserve">ýšený počet kázeňských opatření, nebyly </w:t>
      </w:r>
      <w:r w:rsidRPr="00480E38">
        <w:rPr>
          <w:rFonts w:ascii="Times New Roman" w:eastAsia="Calibri" w:hAnsi="Times New Roman" w:cs="Times New Roman"/>
          <w:sz w:val="24"/>
        </w:rPr>
        <w:t>shromažďovány údaje z mapování rizikového chování ve třídách.</w:t>
      </w:r>
    </w:p>
    <w:p w:rsidR="008F0235" w:rsidRDefault="008F0235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1E3E" w:rsidRDefault="006B1E3E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80E38" w:rsidRPr="00480E38" w:rsidRDefault="00480E38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Co se daří:</w:t>
      </w:r>
    </w:p>
    <w:p w:rsidR="00480E38" w:rsidRPr="00480E38" w:rsidRDefault="00480E38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Zlepšila se informovanost pedagogů o problematice prevence rizikového chování – bylo zajištěno více odborných i sebezkušenostních seminářů. Zlepšila se spolupráce školního metodika prevence s třídními učiteli i ostatními pedagogy</w:t>
      </w:r>
      <w:r w:rsidR="00107B13">
        <w:rPr>
          <w:rFonts w:ascii="Times New Roman" w:eastAsia="Calibri" w:hAnsi="Times New Roman" w:cs="Times New Roman"/>
          <w:sz w:val="24"/>
        </w:rPr>
        <w:t>.</w:t>
      </w:r>
      <w:r w:rsidRPr="00480E38">
        <w:rPr>
          <w:rFonts w:ascii="Times New Roman" w:eastAsia="Calibri" w:hAnsi="Times New Roman" w:cs="Times New Roman"/>
          <w:sz w:val="24"/>
        </w:rPr>
        <w:t xml:space="preserve"> Zlepšila se i informovanost žáků o </w:t>
      </w:r>
      <w:r w:rsidR="008F0235">
        <w:rPr>
          <w:rFonts w:ascii="Times New Roman" w:eastAsia="Calibri" w:hAnsi="Times New Roman" w:cs="Times New Roman"/>
          <w:sz w:val="24"/>
        </w:rPr>
        <w:t>problematice rizikového chování.</w:t>
      </w:r>
    </w:p>
    <w:p w:rsidR="00480E38" w:rsidRPr="00480E38" w:rsidRDefault="00480E38" w:rsidP="00480E3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38">
        <w:rPr>
          <w:rFonts w:ascii="Times New Roman" w:eastAsia="Calibri" w:hAnsi="Times New Roman" w:cs="Times New Roman"/>
          <w:sz w:val="24"/>
        </w:rPr>
        <w:t>Naše škola má vypracovaný na každý školní rok Krizový plán, který popisuje řešení různých krizových situací z oblasti rizikového chování a je součástí MPP jako příloha.</w:t>
      </w:r>
    </w:p>
    <w:p w:rsidR="00723A03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Toc386475358"/>
    </w:p>
    <w:p w:rsidR="00723A03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Ve Veselí nad </w:t>
      </w:r>
      <w:proofErr w:type="gramStart"/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Moravou  </w:t>
      </w:r>
      <w:r w:rsidR="00107B13"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>9.20</w:t>
      </w:r>
      <w:r w:rsidR="00F45BD7">
        <w:rPr>
          <w:rFonts w:ascii="Times New Roman" w:eastAsia="Calibri" w:hAnsi="Times New Roman" w:cs="Times New Roman"/>
          <w:sz w:val="24"/>
          <w:szCs w:val="24"/>
        </w:rPr>
        <w:t>2</w:t>
      </w:r>
      <w:r w:rsidR="00107B1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</w:p>
    <w:p w:rsidR="00723A03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A03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A03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A03" w:rsidRPr="00480E38" w:rsidRDefault="00723A03" w:rsidP="0072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Mgr. Jiří Říha              </w:t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  <w:t xml:space="preserve">Mgr. Jitka </w:t>
      </w:r>
      <w:proofErr w:type="spellStart"/>
      <w:r w:rsidRPr="00480E38">
        <w:rPr>
          <w:rFonts w:ascii="Times New Roman" w:eastAsia="Calibri" w:hAnsi="Times New Roman" w:cs="Times New Roman"/>
          <w:sz w:val="24"/>
          <w:szCs w:val="24"/>
        </w:rPr>
        <w:t>Kolůchová</w:t>
      </w:r>
      <w:proofErr w:type="spellEnd"/>
    </w:p>
    <w:p w:rsidR="00107B13" w:rsidRPr="00A33DD8" w:rsidRDefault="00723A03" w:rsidP="00A33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školní metodik prevence</w:t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  <w:t xml:space="preserve">     ředitelka školy</w:t>
      </w:r>
    </w:p>
    <w:p w:rsidR="00480E38" w:rsidRPr="00480E38" w:rsidRDefault="00480E38" w:rsidP="00480E38">
      <w:pPr>
        <w:spacing w:after="120" w:line="240" w:lineRule="auto"/>
        <w:ind w:left="360" w:hanging="360"/>
        <w:rPr>
          <w:rFonts w:ascii="Times New Roman" w:eastAsia="Calibri" w:hAnsi="Times New Roman" w:cs="Times New Roman"/>
          <w:b/>
          <w:sz w:val="32"/>
          <w:szCs w:val="24"/>
        </w:rPr>
      </w:pPr>
      <w:r w:rsidRPr="00480E38">
        <w:rPr>
          <w:rFonts w:ascii="Times New Roman" w:eastAsia="Calibri" w:hAnsi="Times New Roman" w:cs="Times New Roman"/>
          <w:b/>
          <w:sz w:val="32"/>
          <w:szCs w:val="24"/>
        </w:rPr>
        <w:lastRenderedPageBreak/>
        <w:t>Příloha</w:t>
      </w:r>
      <w:bookmarkEnd w:id="24"/>
    </w:p>
    <w:p w:rsidR="00480E38" w:rsidRPr="00480E38" w:rsidRDefault="00F45BD7" w:rsidP="0048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Krizový plán 202</w:t>
      </w:r>
      <w:r w:rsidR="00107B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80E38" w:rsidRPr="00480E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8F0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107B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č.1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Dojde-li k vážnému zranění a je akutně ohrožen život nebo zdraví žáka, je důležité: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soustředit se na 1. pomoc, zavolat okamžitě zdravotníka, </w:t>
      </w:r>
      <w:proofErr w:type="spellStart"/>
      <w:r w:rsidRPr="00480E38">
        <w:rPr>
          <w:rFonts w:ascii="Times New Roman" w:eastAsia="Calibri" w:hAnsi="Times New Roman" w:cs="Times New Roman"/>
          <w:sz w:val="24"/>
          <w:szCs w:val="24"/>
        </w:rPr>
        <w:t>p.uč</w:t>
      </w:r>
      <w:proofErr w:type="spellEnd"/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0E0F">
        <w:rPr>
          <w:rFonts w:ascii="Times New Roman" w:eastAsia="Calibri" w:hAnsi="Times New Roman" w:cs="Times New Roman"/>
          <w:sz w:val="24"/>
          <w:szCs w:val="24"/>
        </w:rPr>
        <w:t>Suchomelovou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 nebo jinou dospělou osobu, která 1. pomoc zajistí. Podle situace zavolat RZS 155.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č.2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Žák se dostaví do školy pod vlivem alkoholu nebo jiné omamné psychotropní látky.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Povinností školy je nejprve zajistit bezpečí žáka a zjistit jeho zdravotní stav: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je-li ohrožen na zdraví a životě, ve stavu akutní intoxikace, zajistí škola nezbytnou pomoc a péči, zavolá RZS 155, současně vyrozumí policii ČR – tel. číslo158, zákonné zástupce žáka, odbor sociálně-právní ochrany dětí ve Veselí nad Moravou p. </w:t>
      </w:r>
      <w:r w:rsidR="00A40E1A" w:rsidRPr="009F3870">
        <w:rPr>
          <w:rFonts w:ascii="Times New Roman" w:eastAsia="Calibri" w:hAnsi="Times New Roman" w:cs="Times New Roman"/>
          <w:color w:val="FF0000"/>
          <w:sz w:val="24"/>
          <w:szCs w:val="24"/>
        </w:rPr>
        <w:t>Petříkovou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, tel. číslo 518 670 234, v Kyjově </w:t>
      </w:r>
      <w:proofErr w:type="spellStart"/>
      <w:r w:rsidRPr="00480E38">
        <w:rPr>
          <w:rFonts w:ascii="Times New Roman" w:eastAsia="Calibri" w:hAnsi="Times New Roman" w:cs="Times New Roman"/>
          <w:sz w:val="24"/>
          <w:szCs w:val="24"/>
        </w:rPr>
        <w:t>p.</w:t>
      </w:r>
      <w:r w:rsidR="009F3870">
        <w:rPr>
          <w:rFonts w:ascii="Times New Roman" w:eastAsia="Calibri" w:hAnsi="Times New Roman" w:cs="Times New Roman"/>
          <w:color w:val="FF0000"/>
          <w:sz w:val="24"/>
          <w:szCs w:val="24"/>
        </w:rPr>
        <w:t>Valíkovou</w:t>
      </w:r>
      <w:proofErr w:type="spellEnd"/>
      <w:r w:rsidRPr="00B873E2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 tel. </w:t>
      </w:r>
      <w:r w:rsidR="009F3870" w:rsidRPr="009F3870">
        <w:rPr>
          <w:rFonts w:ascii="Times New Roman" w:eastAsia="Calibri" w:hAnsi="Times New Roman" w:cs="Times New Roman"/>
          <w:sz w:val="24"/>
          <w:szCs w:val="24"/>
        </w:rPr>
        <w:t>518 697 479</w:t>
      </w:r>
      <w:r w:rsidRPr="00480E38">
        <w:rPr>
          <w:rFonts w:ascii="Times New Roman" w:eastAsia="Calibri" w:hAnsi="Times New Roman" w:cs="Times New Roman"/>
          <w:sz w:val="24"/>
          <w:szCs w:val="24"/>
        </w:rPr>
        <w:t>, V Uh. Hradišti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 w:rsidR="009F3870">
        <w:rPr>
          <w:rFonts w:ascii="Times New Roman" w:eastAsia="Calibri" w:hAnsi="Times New Roman" w:cs="Times New Roman"/>
          <w:color w:val="FF0000"/>
          <w:sz w:val="24"/>
          <w:szCs w:val="24"/>
        </w:rPr>
        <w:t>Zamečníkovou</w:t>
      </w:r>
      <w:proofErr w:type="spellEnd"/>
      <w:r w:rsidR="009F3870">
        <w:rPr>
          <w:rFonts w:ascii="Times New Roman" w:eastAsia="Calibri" w:hAnsi="Times New Roman" w:cs="Times New Roman"/>
          <w:sz w:val="24"/>
          <w:szCs w:val="24"/>
        </w:rPr>
        <w:t>, tel. 572 525 764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vyhodnotíme-li situaci tak, že akutní nebezpečí nehrozí, je třeba žákovi alkohol odebrat a zajistit, aby nemohl v konzumaci pokračovat, volat zákonné zástupce a trvat na tom, aby si žáka převzali. Jestliže se rodiče nedostaví, zajistí škola povinný dohled v době školního vyučování a poté kontaktujeme OSPOD, </w:t>
      </w:r>
      <w:proofErr w:type="spellStart"/>
      <w:r w:rsidRPr="00480E38">
        <w:rPr>
          <w:rFonts w:ascii="Times New Roman" w:eastAsia="Calibri" w:hAnsi="Times New Roman" w:cs="Times New Roman"/>
          <w:sz w:val="24"/>
          <w:szCs w:val="24"/>
        </w:rPr>
        <w:t>p.</w:t>
      </w:r>
      <w:r w:rsidR="009F3870">
        <w:rPr>
          <w:rFonts w:ascii="Times New Roman" w:eastAsia="Calibri" w:hAnsi="Times New Roman" w:cs="Times New Roman"/>
          <w:sz w:val="24"/>
          <w:szCs w:val="24"/>
        </w:rPr>
        <w:t>Petříkovou</w:t>
      </w:r>
      <w:proofErr w:type="spellEnd"/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 tel. číslo 518 670 234</w:t>
      </w:r>
    </w:p>
    <w:p w:rsidR="00480E38" w:rsidRPr="00480E38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80E38" w:rsidRPr="00480E38">
        <w:rPr>
          <w:rFonts w:ascii="Times New Roman" w:eastAsia="Calibri" w:hAnsi="Times New Roman" w:cs="Times New Roman"/>
          <w:sz w:val="24"/>
          <w:szCs w:val="24"/>
        </w:rPr>
        <w:t xml:space="preserve"> sepíše stručný záznam s vyjádřením žáka (zejména odkud, od koho má alkohol), který založí školní metodik prevence do své agendy a vyrozumí vedení školy. 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č.3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Zjistí-li škola zanedbání povinné vyživovací povinnosti, týrání či zneužívání dítěte:</w:t>
      </w:r>
    </w:p>
    <w:p w:rsidR="007E2A4E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neodkladně kontaktuje OSPOD, sociální pracovnici p. </w:t>
      </w:r>
      <w:r w:rsidRPr="00B873E2">
        <w:rPr>
          <w:rFonts w:ascii="Times New Roman" w:eastAsia="Calibri" w:hAnsi="Times New Roman" w:cs="Times New Roman"/>
          <w:color w:val="FF0000"/>
          <w:sz w:val="24"/>
          <w:szCs w:val="24"/>
        </w:rPr>
        <w:t>Michnovou,</w:t>
      </w: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 tel. číslo 518 670</w:t>
      </w:r>
      <w:r w:rsidR="007E2A4E">
        <w:rPr>
          <w:rFonts w:ascii="Times New Roman" w:eastAsia="Calibri" w:hAnsi="Times New Roman" w:cs="Times New Roman"/>
          <w:sz w:val="24"/>
          <w:szCs w:val="24"/>
        </w:rPr>
        <w:t> </w:t>
      </w:r>
      <w:r w:rsidRPr="00480E38">
        <w:rPr>
          <w:rFonts w:ascii="Times New Roman" w:eastAsia="Calibri" w:hAnsi="Times New Roman" w:cs="Times New Roman"/>
          <w:sz w:val="24"/>
          <w:szCs w:val="24"/>
        </w:rPr>
        <w:t>2</w:t>
      </w:r>
      <w:r w:rsidR="007E2A4E">
        <w:rPr>
          <w:rFonts w:ascii="Times New Roman" w:eastAsia="Calibri" w:hAnsi="Times New Roman" w:cs="Times New Roman"/>
          <w:sz w:val="24"/>
          <w:szCs w:val="24"/>
        </w:rPr>
        <w:t>38.</w:t>
      </w: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č.4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Žák přinese do školy látku, o které se domníváme, že je psychotropní: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S látkou ani obálkou nemanipulujeme, nic nerozbalujeme a neochutnáváme. O nálezu sepíšeme písemný záznam, ve kterém je uvedeno, jak látka vypadá, kdo ji objevil, kde, za jakých okolností a u koho. Tato osoba je distributorem OPL a je bezvýznamné, jestli tyto látky někomu dává nebo prodává. Dopouští se závažného trestného činu podle § 187 trestního zákona a povinností každého občana ČR je páchání tohoto trestného činu překazit. Protokol podepíše ředitel, dále ten, u nějž byla látka objevena, a třetí (dospělá osoba). Jestliže ten, u nějž byla látka objevena, nebo ten, jenž látku našel a odevzdal, odmítne záznam podepsat, uvede do kolonky pro jeho podpis – odmítl podepsat. Nález předáme Policii ČR. O skutečném obsahu nálezu rozhoduje laboratoř, což také sdělíme tomu, u nějž byla látka nalezena.</w:t>
      </w:r>
    </w:p>
    <w:p w:rsidR="00480E38" w:rsidRPr="00480E38" w:rsidRDefault="00000E0F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80E38" w:rsidRPr="00480E38">
        <w:rPr>
          <w:rFonts w:ascii="Times New Roman" w:eastAsia="Calibri" w:hAnsi="Times New Roman" w:cs="Times New Roman"/>
          <w:sz w:val="24"/>
          <w:szCs w:val="24"/>
        </w:rPr>
        <w:t>bjevenou látku vložíme tak, jak je, do velké obálky a zapečetíme a uložíme do trezoru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tuto skutečnost neodkladně škola oznámí orgánům činným v trestním řízení, Policii ČR – tel. číslo 158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č.5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Jak postupovat při nahlášení krádeže žákem: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O události pořídit záznam na základě výpovědi poškozeného. 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Věc předat orgánům činným v trestním řízení (ohlásit na místní nebo obvodní oddělení Policie ČR), nebo poučit poškozeného žáka (jeho zákonného zástupce), že má tuto možnost.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V případě, že je znám pachatel, je třeba nahlásit věc orgánu sociálně-právní ochrany (byl-li pachatel mladší 18 let) a současně věc předat orgánům činným v trestním řízení.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E1A" w:rsidRDefault="00A40E1A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E1A" w:rsidRDefault="00A40E1A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E1A" w:rsidRDefault="00A40E1A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Krizová situace č.6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bCs/>
          <w:sz w:val="24"/>
          <w:szCs w:val="24"/>
        </w:rPr>
        <w:t>Jak postupovat při vzniku škody: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Jakmile vznikne škoda na školním majetku, je třeba o celé záležitosti vyhotovit záznam a pokusit se odhalit viníka.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V případě, že viníka škola zná, může na něm (jeho zákonném zástupci) vymáhat náhradu škody.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V případě, že nedojde mezi zákonnými zástupci nezletilého dítěte a školou k dohodě o náhradě škody, může škola vymáhat náhradu soudní cestou.</w:t>
      </w:r>
    </w:p>
    <w:p w:rsidR="007E2A4E" w:rsidRDefault="007E2A4E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>Krizová situace č.</w:t>
      </w:r>
      <w:r w:rsidR="003E2BC3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E38">
        <w:rPr>
          <w:rFonts w:ascii="Times New Roman" w:eastAsia="Calibri" w:hAnsi="Times New Roman" w:cs="Times New Roman"/>
          <w:b/>
          <w:sz w:val="24"/>
          <w:szCs w:val="24"/>
        </w:rPr>
        <w:t xml:space="preserve">Doporučený postup, jak řešit případy související s problematikou šikany: 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Cs/>
          <w:sz w:val="24"/>
          <w:szCs w:val="24"/>
        </w:rPr>
        <w:t xml:space="preserve">Školním metodikem prevence byl jmenován p. uč. Jiří Říha. 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Cs/>
          <w:sz w:val="24"/>
          <w:szCs w:val="24"/>
        </w:rPr>
        <w:t xml:space="preserve">Každý projev šikany je nutno nahlásit tř. učiteli, metodikovi prevence rizikového chování i </w:t>
      </w:r>
      <w:proofErr w:type="spellStart"/>
      <w:r w:rsidRPr="00480E38">
        <w:rPr>
          <w:rFonts w:ascii="Times New Roman" w:eastAsia="Calibri" w:hAnsi="Times New Roman" w:cs="Times New Roman"/>
          <w:bCs/>
          <w:sz w:val="24"/>
          <w:szCs w:val="24"/>
        </w:rPr>
        <w:t>vých</w:t>
      </w:r>
      <w:proofErr w:type="spellEnd"/>
      <w:r w:rsidRPr="00480E38">
        <w:rPr>
          <w:rFonts w:ascii="Times New Roman" w:eastAsia="Calibri" w:hAnsi="Times New Roman" w:cs="Times New Roman"/>
          <w:bCs/>
          <w:sz w:val="24"/>
          <w:szCs w:val="24"/>
        </w:rPr>
        <w:t>. poradkyni, zástupkyni ředitelky nebo ředitelce školy.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Cs/>
          <w:sz w:val="24"/>
          <w:szCs w:val="24"/>
        </w:rPr>
        <w:t xml:space="preserve">V případě problému šikany budou třídní učitelé situaci konzultovat s metodikem prevence rizikového chování, </w:t>
      </w:r>
      <w:proofErr w:type="spellStart"/>
      <w:r w:rsidRPr="00480E38">
        <w:rPr>
          <w:rFonts w:ascii="Times New Roman" w:eastAsia="Calibri" w:hAnsi="Times New Roman" w:cs="Times New Roman"/>
          <w:bCs/>
          <w:sz w:val="24"/>
          <w:szCs w:val="24"/>
        </w:rPr>
        <w:t>p.uč</w:t>
      </w:r>
      <w:proofErr w:type="spellEnd"/>
      <w:r w:rsidRPr="00480E38">
        <w:rPr>
          <w:rFonts w:ascii="Times New Roman" w:eastAsia="Calibri" w:hAnsi="Times New Roman" w:cs="Times New Roman"/>
          <w:bCs/>
          <w:sz w:val="24"/>
          <w:szCs w:val="24"/>
        </w:rPr>
        <w:t xml:space="preserve">. Jiřím Říhou, </w:t>
      </w:r>
      <w:proofErr w:type="spellStart"/>
      <w:r w:rsidRPr="00480E38">
        <w:rPr>
          <w:rFonts w:ascii="Times New Roman" w:eastAsia="Calibri" w:hAnsi="Times New Roman" w:cs="Times New Roman"/>
          <w:bCs/>
          <w:sz w:val="24"/>
          <w:szCs w:val="24"/>
        </w:rPr>
        <w:t>vých</w:t>
      </w:r>
      <w:proofErr w:type="spellEnd"/>
      <w:r w:rsidRPr="00480E38">
        <w:rPr>
          <w:rFonts w:ascii="Times New Roman" w:eastAsia="Calibri" w:hAnsi="Times New Roman" w:cs="Times New Roman"/>
          <w:bCs/>
          <w:sz w:val="24"/>
          <w:szCs w:val="24"/>
        </w:rPr>
        <w:t>. poradkyní, i s vedením školy. Po dohodě s ředitelstvím školy se mohou třídní učitelé obrátit na PPP Hodonín.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Cs/>
          <w:sz w:val="24"/>
          <w:szCs w:val="24"/>
        </w:rPr>
        <w:t>Každý projev šikany musí být taktně řešen při zachování důvěrnosti informací, a to ve spolupráci s vedením školy, metodikem rizikového chování, rodinou oběti i rodinou agresora.</w:t>
      </w: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E38">
        <w:rPr>
          <w:rFonts w:ascii="Times New Roman" w:eastAsia="Calibri" w:hAnsi="Times New Roman" w:cs="Times New Roman"/>
          <w:bCs/>
          <w:sz w:val="24"/>
          <w:szCs w:val="24"/>
        </w:rPr>
        <w:t>Po vyhodnocení a závažnosti vzniklé situace lze využít následující výchovná opatření: napomenutí a důtka třídního učitele, důtka ředitele školy, důtka ředitele, snížení známky z chování, převedení do jiné třídy, doporučení rodičům obětí i agresorů, návštěvy v PPP Hodonín. V mimořádných případech lze doporučit podání návrhu orgánu sociálně právní ochrany dítěte k zahájení řízení o nařízení předběžného opatření či ústavní výchovy s následným umístěním v diagnostickém ústavu či vyrozumění policejního orgánu, došlo-li k závažnějšímu případu šikanování.</w:t>
      </w:r>
    </w:p>
    <w:p w:rsid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BC3" w:rsidRDefault="003E2BC3" w:rsidP="003E2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Krizová situace č.8</w:t>
      </w:r>
    </w:p>
    <w:p w:rsidR="003E2BC3" w:rsidRDefault="003E2BC3" w:rsidP="003E2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Výskyt agresívní osoby</w:t>
      </w:r>
    </w:p>
    <w:p w:rsidR="003E2BC3" w:rsidRDefault="003E2BC3" w:rsidP="003E2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povinností školy je nejprve zajistit bezpečí žáků</w:t>
      </w:r>
    </w:p>
    <w:p w:rsidR="003E2BC3" w:rsidRDefault="003E2BC3" w:rsidP="003E2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je-li někdo ohrožen na zdraví a životě, zajistí škola nezbytnou pomoc a péči, zavolá RZS 155, současně vyrozumí policii ČR – tel. číslo158, popř. zákonné zástupce žáka, odbor sociálně-právní ochrany dětí ve Veselí nad Moravou p. </w:t>
      </w:r>
      <w:r w:rsidR="00A40E1A">
        <w:rPr>
          <w:rFonts w:ascii="Times New Roman" w:eastAsia="Calibri" w:hAnsi="Times New Roman" w:cs="Times New Roman"/>
          <w:sz w:val="24"/>
          <w:szCs w:val="24"/>
        </w:rPr>
        <w:t>Petříkovou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tel. číslo 518 670 234, v Kyjově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</w:t>
      </w:r>
      <w:r w:rsidR="00F30A5F">
        <w:rPr>
          <w:rFonts w:ascii="Times New Roman" w:eastAsia="Calibri" w:hAnsi="Times New Roman" w:cs="Times New Roman"/>
          <w:sz w:val="24"/>
          <w:szCs w:val="24"/>
        </w:rPr>
        <w:t>Valíkovou</w:t>
      </w:r>
      <w:proofErr w:type="spellEnd"/>
      <w:r w:rsidR="00F30A5F">
        <w:rPr>
          <w:rFonts w:ascii="Times New Roman" w:eastAsia="Calibri" w:hAnsi="Times New Roman" w:cs="Times New Roman"/>
          <w:sz w:val="24"/>
          <w:szCs w:val="24"/>
        </w:rPr>
        <w:t>, tel. 518 697 79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 Uh. Hradišti p. </w:t>
      </w:r>
      <w:r w:rsidR="00F30A5F">
        <w:rPr>
          <w:rFonts w:ascii="Times New Roman" w:eastAsia="Calibri" w:hAnsi="Times New Roman" w:cs="Times New Roman"/>
          <w:sz w:val="24"/>
          <w:szCs w:val="24"/>
        </w:rPr>
        <w:t>Zámečníkovou</w:t>
      </w:r>
      <w:r>
        <w:rPr>
          <w:rFonts w:ascii="Times New Roman" w:eastAsia="Calibri" w:hAnsi="Times New Roman" w:cs="Times New Roman"/>
          <w:sz w:val="24"/>
          <w:szCs w:val="24"/>
        </w:rPr>
        <w:t>, tel. 572 525 76</w:t>
      </w:r>
      <w:r w:rsidR="00F30A5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E2BC3" w:rsidRDefault="003E2BC3" w:rsidP="003E2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je okamžitě vyrozuměno vedení školy </w:t>
      </w:r>
    </w:p>
    <w:p w:rsidR="003E2BC3" w:rsidRPr="00480E38" w:rsidRDefault="003E2BC3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Ve Veselí nad Moravou  </w:t>
      </w:r>
      <w:r w:rsidR="00137870">
        <w:rPr>
          <w:rFonts w:ascii="Times New Roman" w:eastAsia="Calibri" w:hAnsi="Times New Roman" w:cs="Times New Roman"/>
          <w:sz w:val="24"/>
          <w:szCs w:val="24"/>
        </w:rPr>
        <w:t>17</w:t>
      </w:r>
      <w:r w:rsidR="00A64416">
        <w:rPr>
          <w:rFonts w:ascii="Times New Roman" w:eastAsia="Calibri" w:hAnsi="Times New Roman" w:cs="Times New Roman"/>
          <w:sz w:val="24"/>
          <w:szCs w:val="24"/>
        </w:rPr>
        <w:t>.9.20</w:t>
      </w:r>
      <w:r w:rsidR="00F45BD7">
        <w:rPr>
          <w:rFonts w:ascii="Times New Roman" w:eastAsia="Calibri" w:hAnsi="Times New Roman" w:cs="Times New Roman"/>
          <w:sz w:val="24"/>
          <w:szCs w:val="24"/>
        </w:rPr>
        <w:t>2</w:t>
      </w:r>
      <w:r w:rsidR="00137870">
        <w:rPr>
          <w:rFonts w:ascii="Times New Roman" w:eastAsia="Calibri" w:hAnsi="Times New Roman" w:cs="Times New Roman"/>
          <w:sz w:val="24"/>
          <w:szCs w:val="24"/>
        </w:rPr>
        <w:t>1</w:t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16" w:rsidRDefault="00A64416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 xml:space="preserve">Mgr. Jiří Říha              </w:t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  <w:t xml:space="preserve">Mgr. Jitka </w:t>
      </w:r>
      <w:proofErr w:type="spellStart"/>
      <w:r w:rsidRPr="00480E38">
        <w:rPr>
          <w:rFonts w:ascii="Times New Roman" w:eastAsia="Calibri" w:hAnsi="Times New Roman" w:cs="Times New Roman"/>
          <w:sz w:val="24"/>
          <w:szCs w:val="24"/>
        </w:rPr>
        <w:t>Kolůchová</w:t>
      </w:r>
      <w:proofErr w:type="spellEnd"/>
    </w:p>
    <w:p w:rsidR="00480E38" w:rsidRPr="00480E38" w:rsidRDefault="00480E38" w:rsidP="00480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38">
        <w:rPr>
          <w:rFonts w:ascii="Times New Roman" w:eastAsia="Calibri" w:hAnsi="Times New Roman" w:cs="Times New Roman"/>
          <w:sz w:val="24"/>
          <w:szCs w:val="24"/>
        </w:rPr>
        <w:t>školní metodik prevence</w:t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</w:r>
      <w:r w:rsidRPr="00480E38">
        <w:rPr>
          <w:rFonts w:ascii="Times New Roman" w:eastAsia="Calibri" w:hAnsi="Times New Roman" w:cs="Times New Roman"/>
          <w:sz w:val="24"/>
          <w:szCs w:val="24"/>
        </w:rPr>
        <w:tab/>
        <w:t xml:space="preserve">     ředitelka školy</w:t>
      </w:r>
    </w:p>
    <w:p w:rsidR="00480E38" w:rsidRPr="00B66969" w:rsidRDefault="00480E38" w:rsidP="00B66969"/>
    <w:sectPr w:rsidR="00480E38" w:rsidRPr="00B66969" w:rsidSect="00B6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1D5"/>
    <w:multiLevelType w:val="hybridMultilevel"/>
    <w:tmpl w:val="3354740C"/>
    <w:lvl w:ilvl="0" w:tplc="EB665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A1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10E3"/>
    <w:multiLevelType w:val="hybridMultilevel"/>
    <w:tmpl w:val="0F36C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BA6"/>
    <w:multiLevelType w:val="hybridMultilevel"/>
    <w:tmpl w:val="DE203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033"/>
    <w:multiLevelType w:val="hybridMultilevel"/>
    <w:tmpl w:val="4E84B6B2"/>
    <w:lvl w:ilvl="0" w:tplc="4ACAB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CE2"/>
    <w:multiLevelType w:val="hybridMultilevel"/>
    <w:tmpl w:val="5EB2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123C"/>
    <w:multiLevelType w:val="hybridMultilevel"/>
    <w:tmpl w:val="8B442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6D35"/>
    <w:multiLevelType w:val="hybridMultilevel"/>
    <w:tmpl w:val="CDB4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3313"/>
    <w:multiLevelType w:val="multilevel"/>
    <w:tmpl w:val="C43A5AC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A02D0"/>
    <w:multiLevelType w:val="hybridMultilevel"/>
    <w:tmpl w:val="283E38E4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9" w15:restartNumberingAfterBreak="0">
    <w:nsid w:val="467F47EC"/>
    <w:multiLevelType w:val="hybridMultilevel"/>
    <w:tmpl w:val="BFD4C3D4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0" w15:restartNumberingAfterBreak="0">
    <w:nsid w:val="499633B7"/>
    <w:multiLevelType w:val="hybridMultilevel"/>
    <w:tmpl w:val="68223BAE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1" w15:restartNumberingAfterBreak="0">
    <w:nsid w:val="4E7A6B91"/>
    <w:multiLevelType w:val="hybridMultilevel"/>
    <w:tmpl w:val="CDBE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28BC"/>
    <w:multiLevelType w:val="hybridMultilevel"/>
    <w:tmpl w:val="D0B41B2C"/>
    <w:lvl w:ilvl="0" w:tplc="B9941548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3" w15:restartNumberingAfterBreak="0">
    <w:nsid w:val="57867218"/>
    <w:multiLevelType w:val="hybridMultilevel"/>
    <w:tmpl w:val="644E7E94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4" w15:restartNumberingAfterBreak="0">
    <w:nsid w:val="58EF0E8B"/>
    <w:multiLevelType w:val="hybridMultilevel"/>
    <w:tmpl w:val="689C9822"/>
    <w:lvl w:ilvl="0" w:tplc="14F20B5E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5" w15:restartNumberingAfterBreak="0">
    <w:nsid w:val="76A14ADA"/>
    <w:multiLevelType w:val="hybridMultilevel"/>
    <w:tmpl w:val="AB184C98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6" w15:restartNumberingAfterBreak="0">
    <w:nsid w:val="7888574C"/>
    <w:multiLevelType w:val="hybridMultilevel"/>
    <w:tmpl w:val="7D2EAF9E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17" w15:restartNumberingAfterBreak="0">
    <w:nsid w:val="7DB27793"/>
    <w:multiLevelType w:val="hybridMultilevel"/>
    <w:tmpl w:val="226AA0F8"/>
    <w:lvl w:ilvl="0" w:tplc="04050001">
      <w:numFmt w:val="decimal"/>
      <w:lvlText w:val=""/>
      <w:lvlJc w:val="left"/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AD"/>
    <w:rsid w:val="00000D70"/>
    <w:rsid w:val="00000E0F"/>
    <w:rsid w:val="00002918"/>
    <w:rsid w:val="00010E9C"/>
    <w:rsid w:val="000214DD"/>
    <w:rsid w:val="0006198C"/>
    <w:rsid w:val="00072302"/>
    <w:rsid w:val="0008102C"/>
    <w:rsid w:val="00094495"/>
    <w:rsid w:val="000C5829"/>
    <w:rsid w:val="000D7BEB"/>
    <w:rsid w:val="000E7B4D"/>
    <w:rsid w:val="00107B13"/>
    <w:rsid w:val="00137870"/>
    <w:rsid w:val="001F08FE"/>
    <w:rsid w:val="002501F3"/>
    <w:rsid w:val="00254E85"/>
    <w:rsid w:val="002B00C1"/>
    <w:rsid w:val="002B5D26"/>
    <w:rsid w:val="0032212E"/>
    <w:rsid w:val="00361A01"/>
    <w:rsid w:val="003E2BC3"/>
    <w:rsid w:val="004672AD"/>
    <w:rsid w:val="00480E38"/>
    <w:rsid w:val="004A535F"/>
    <w:rsid w:val="0059296D"/>
    <w:rsid w:val="005D4E2E"/>
    <w:rsid w:val="00656DC3"/>
    <w:rsid w:val="006B1E3E"/>
    <w:rsid w:val="006F1D30"/>
    <w:rsid w:val="00723A03"/>
    <w:rsid w:val="00737063"/>
    <w:rsid w:val="00765CCA"/>
    <w:rsid w:val="00775EED"/>
    <w:rsid w:val="007A5817"/>
    <w:rsid w:val="007B0EA5"/>
    <w:rsid w:val="007E2A4E"/>
    <w:rsid w:val="008153F9"/>
    <w:rsid w:val="008F0235"/>
    <w:rsid w:val="00926708"/>
    <w:rsid w:val="009659A2"/>
    <w:rsid w:val="0099559F"/>
    <w:rsid w:val="009A2CDE"/>
    <w:rsid w:val="009F3870"/>
    <w:rsid w:val="00A33DD8"/>
    <w:rsid w:val="00A40E1A"/>
    <w:rsid w:val="00A64416"/>
    <w:rsid w:val="00A85776"/>
    <w:rsid w:val="00B66969"/>
    <w:rsid w:val="00B873E2"/>
    <w:rsid w:val="00B97603"/>
    <w:rsid w:val="00BB5B9A"/>
    <w:rsid w:val="00BC7207"/>
    <w:rsid w:val="00BE101E"/>
    <w:rsid w:val="00C20553"/>
    <w:rsid w:val="00C32BDB"/>
    <w:rsid w:val="00C67D20"/>
    <w:rsid w:val="00C92BAB"/>
    <w:rsid w:val="00CC48C1"/>
    <w:rsid w:val="00D2182B"/>
    <w:rsid w:val="00D33441"/>
    <w:rsid w:val="00D808FB"/>
    <w:rsid w:val="00DC1CC7"/>
    <w:rsid w:val="00DF30A2"/>
    <w:rsid w:val="00EA5FC3"/>
    <w:rsid w:val="00EF6859"/>
    <w:rsid w:val="00F101F4"/>
    <w:rsid w:val="00F30A5F"/>
    <w:rsid w:val="00F45BD7"/>
    <w:rsid w:val="00F852D0"/>
    <w:rsid w:val="00FA387C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1C24-D55E-4776-A153-43A9EE4E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qFormat/>
    <w:rsid w:val="00B66969"/>
    <w:pPr>
      <w:numPr>
        <w:numId w:val="14"/>
      </w:numPr>
      <w:spacing w:after="120" w:line="360" w:lineRule="auto"/>
    </w:pPr>
    <w:rPr>
      <w:rFonts w:ascii="Times New Roman" w:eastAsia="Calibri" w:hAnsi="Times New Roman" w:cs="Times New Roman"/>
      <w:b/>
      <w:sz w:val="32"/>
      <w:szCs w:val="24"/>
    </w:rPr>
  </w:style>
  <w:style w:type="paragraph" w:customStyle="1" w:styleId="2">
    <w:name w:val="2"/>
    <w:basedOn w:val="Normln"/>
    <w:qFormat/>
    <w:rsid w:val="00B66969"/>
    <w:pPr>
      <w:numPr>
        <w:ilvl w:val="1"/>
        <w:numId w:val="14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customStyle="1" w:styleId="3">
    <w:name w:val="3"/>
    <w:basedOn w:val="Normln"/>
    <w:qFormat/>
    <w:rsid w:val="00B66969"/>
    <w:pPr>
      <w:numPr>
        <w:ilvl w:val="2"/>
        <w:numId w:val="14"/>
      </w:numPr>
      <w:suppressAutoHyphens/>
      <w:spacing w:after="0" w:line="36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3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7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p-hodonin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veselikollar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141A-5731-4BF2-ADB9-86AD4B8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3435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Říha</dc:creator>
  <cp:lastModifiedBy>Pavla Vlčková</cp:lastModifiedBy>
  <cp:revision>2</cp:revision>
  <cp:lastPrinted>2020-10-05T09:21:00Z</cp:lastPrinted>
  <dcterms:created xsi:type="dcterms:W3CDTF">2021-10-26T08:06:00Z</dcterms:created>
  <dcterms:modified xsi:type="dcterms:W3CDTF">2021-10-26T08:06:00Z</dcterms:modified>
</cp:coreProperties>
</file>